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exact"/>
        <w:jc w:val="center"/>
        <w:rPr>
          <w:rFonts w:eastAsia="红豆小标宋简体"/>
          <w:b/>
          <w:sz w:val="44"/>
          <w:szCs w:val="44"/>
        </w:rPr>
      </w:pPr>
      <w:r>
        <w:rPr>
          <w:rFonts w:hint="eastAsia" w:eastAsia="红豆小标宋简体"/>
          <w:b/>
          <w:sz w:val="44"/>
          <w:szCs w:val="44"/>
        </w:rPr>
        <w:t>生态环境部土壤与农业农村生态环境监管技术中心</w:t>
      </w:r>
      <w:r>
        <w:rPr>
          <w:rFonts w:eastAsia="红豆小标宋简体"/>
          <w:b/>
          <w:sz w:val="44"/>
          <w:szCs w:val="44"/>
        </w:rPr>
        <w:t>202</w:t>
      </w:r>
      <w:r>
        <w:rPr>
          <w:rFonts w:hint="eastAsia" w:eastAsia="红豆小标宋简体"/>
          <w:b/>
          <w:sz w:val="44"/>
          <w:szCs w:val="44"/>
        </w:rPr>
        <w:t>2</w:t>
      </w:r>
      <w:r>
        <w:rPr>
          <w:rFonts w:eastAsia="红豆小标宋简体"/>
          <w:b/>
          <w:sz w:val="44"/>
          <w:szCs w:val="44"/>
        </w:rPr>
        <w:t>年招聘博士后报名登记表</w:t>
      </w:r>
    </w:p>
    <w:p>
      <w:pPr>
        <w:spacing w:line="480" w:lineRule="exact"/>
        <w:jc w:val="center"/>
        <w:rPr>
          <w:rFonts w:eastAsia="红豆小标宋简体"/>
          <w:b/>
          <w:sz w:val="44"/>
          <w:szCs w:val="44"/>
        </w:rPr>
      </w:pPr>
    </w:p>
    <w:tbl>
      <w:tblPr>
        <w:tblStyle w:val="2"/>
        <w:tblW w:w="997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856"/>
        <w:gridCol w:w="1069"/>
        <w:gridCol w:w="1590"/>
        <w:gridCol w:w="1531"/>
        <w:gridCol w:w="593"/>
        <w:gridCol w:w="584"/>
        <w:gridCol w:w="15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职称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担任职务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现户籍所在地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046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8724" w:type="dxa"/>
            <w:gridSpan w:val="7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8724" w:type="dxa"/>
            <w:gridSpan w:val="7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tabs>
                <w:tab w:val="left" w:pos="758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724" w:type="dxa"/>
            <w:gridSpan w:val="7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714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539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论文、著作、专利情况</w:t>
            </w:r>
          </w:p>
        </w:tc>
        <w:tc>
          <w:tcPr>
            <w:tcW w:w="8724" w:type="dxa"/>
            <w:gridSpan w:val="7"/>
          </w:tcPr>
          <w:p>
            <w:pPr>
              <w:pStyle w:val="4"/>
              <w:widowControl/>
              <w:spacing w:line="280" w:lineRule="exact"/>
              <w:ind w:left="360" w:firstLine="0" w:firstLineChars="0"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2537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参与项目情况</w:t>
            </w:r>
          </w:p>
        </w:tc>
        <w:tc>
          <w:tcPr>
            <w:tcW w:w="8724" w:type="dxa"/>
            <w:gridSpan w:val="7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9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个人陈述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（自我评价）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（500字以内）</w:t>
            </w:r>
          </w:p>
        </w:tc>
        <w:tc>
          <w:tcPr>
            <w:tcW w:w="8724" w:type="dxa"/>
            <w:gridSpan w:val="7"/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FC33219-AC43-4CB8-9AD9-EE212284B7E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红豆小标宋简体">
    <w:panose1 w:val="02000509000000000000"/>
    <w:charset w:val="86"/>
    <w:family w:val="auto"/>
    <w:pitch w:val="default"/>
    <w:sig w:usb0="00000001" w:usb1="08010410" w:usb2="00000012" w:usb3="00000000" w:csb0="00040001" w:csb1="00000000"/>
    <w:embedRegular r:id="rId2" w:fontKey="{3694C126-DC78-4824-AF90-AE52A52FCF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31C37"/>
    <w:rsid w:val="04DA7E41"/>
    <w:rsid w:val="31D3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2022-01-28T14:34:00Z</dcterms:created>
  <dc:creator>chen</dc:creator>
  <cp:lastModifiedBy>chen</cp:lastModifiedBy>
  <dcterms:modified xsi:type="dcterms:W3CDTF">2022-01-28T15:23:28Z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6F848694A44E4A68AA90B890BCF70650</vt:lpwstr>
  </property>
</Properties>
</file>