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C2BD" w14:textId="475CD474" w:rsidR="00DE60B2" w:rsidRPr="00DE60B2" w:rsidRDefault="00DE60B2" w:rsidP="00DE60B2">
      <w:pPr>
        <w:tabs>
          <w:tab w:val="left" w:pos="14263"/>
        </w:tabs>
        <w:rPr>
          <w:rFonts w:asciiTheme="minorEastAsia" w:hAnsiTheme="minorEastAsia"/>
          <w:b/>
          <w:bCs/>
          <w:sz w:val="32"/>
          <w:szCs w:val="32"/>
          <w:lang w:eastAsia="zh-CN"/>
        </w:rPr>
      </w:pPr>
      <w:r w:rsidRPr="00DE60B2">
        <w:rPr>
          <w:rFonts w:asciiTheme="minorEastAsia" w:hAnsiTheme="minorEastAsia" w:hint="eastAsia"/>
          <w:b/>
          <w:bCs/>
          <w:sz w:val="32"/>
          <w:szCs w:val="32"/>
          <w:lang w:eastAsia="zh-CN"/>
        </w:rPr>
        <w:t>附件1</w:t>
      </w:r>
    </w:p>
    <w:p w14:paraId="23A58180" w14:textId="509CAD47" w:rsidR="001C0460" w:rsidRDefault="00B30EC7" w:rsidP="00DE60B2">
      <w:pPr>
        <w:tabs>
          <w:tab w:val="left" w:pos="14263"/>
        </w:tabs>
        <w:jc w:val="center"/>
        <w:rPr>
          <w:rFonts w:ascii="黑体" w:eastAsia="黑体" w:hAnsi="黑体"/>
          <w:b/>
          <w:bCs/>
          <w:sz w:val="44"/>
          <w:szCs w:val="44"/>
          <w:lang w:eastAsia="zh-CN"/>
        </w:rPr>
      </w:pPr>
      <w:r w:rsidRPr="006A6500">
        <w:rPr>
          <w:rFonts w:ascii="黑体" w:eastAsia="黑体" w:hAnsi="黑体"/>
          <w:b/>
          <w:bCs/>
          <w:sz w:val="44"/>
          <w:szCs w:val="44"/>
          <w:lang w:eastAsia="zh-CN"/>
        </w:rPr>
        <w:t>土壤中心</w:t>
      </w:r>
      <w:r w:rsidRPr="006A6500">
        <w:rPr>
          <w:rFonts w:ascii="黑体" w:eastAsia="黑体" w:hAnsi="黑体" w:cs="黑体"/>
          <w:b/>
          <w:bCs/>
          <w:sz w:val="44"/>
          <w:szCs w:val="44"/>
          <w:lang w:eastAsia="zh-CN"/>
        </w:rPr>
        <w:t>20</w:t>
      </w:r>
      <w:r w:rsidRPr="006A6500">
        <w:rPr>
          <w:rFonts w:ascii="黑体" w:eastAsia="黑体" w:hAnsi="黑体" w:cs="黑体" w:hint="eastAsia"/>
          <w:b/>
          <w:bCs/>
          <w:sz w:val="44"/>
          <w:szCs w:val="44"/>
          <w:lang w:eastAsia="zh-CN"/>
        </w:rPr>
        <w:t>2</w:t>
      </w:r>
      <w:r w:rsidRPr="006A6500">
        <w:rPr>
          <w:rFonts w:ascii="黑体" w:eastAsia="黑体" w:hAnsi="黑体" w:cs="黑体"/>
          <w:b/>
          <w:bCs/>
          <w:sz w:val="44"/>
          <w:szCs w:val="44"/>
          <w:lang w:eastAsia="zh-CN"/>
        </w:rPr>
        <w:t>1</w:t>
      </w:r>
      <w:r w:rsidRPr="006A6500">
        <w:rPr>
          <w:rFonts w:ascii="黑体" w:eastAsia="黑体" w:hAnsi="黑体"/>
          <w:b/>
          <w:bCs/>
          <w:sz w:val="44"/>
          <w:szCs w:val="44"/>
          <w:lang w:eastAsia="zh-CN"/>
        </w:rPr>
        <w:t>年</w:t>
      </w:r>
      <w:r w:rsidRPr="006A6500">
        <w:rPr>
          <w:rFonts w:ascii="黑体" w:eastAsia="黑体" w:hAnsi="黑体" w:hint="eastAsia"/>
          <w:b/>
          <w:bCs/>
          <w:sz w:val="44"/>
          <w:szCs w:val="44"/>
          <w:lang w:eastAsia="zh-CN"/>
        </w:rPr>
        <w:t>第二批社会招聘</w:t>
      </w:r>
      <w:r>
        <w:rPr>
          <w:rFonts w:ascii="黑体" w:eastAsia="黑体" w:hAnsi="黑体" w:hint="eastAsia"/>
          <w:b/>
          <w:bCs/>
          <w:sz w:val="44"/>
          <w:szCs w:val="44"/>
          <w:lang w:eastAsia="zh-CN"/>
        </w:rPr>
        <w:t>工作人员岗位</w:t>
      </w:r>
      <w:r w:rsidRPr="006A6500">
        <w:rPr>
          <w:rFonts w:ascii="黑体" w:eastAsia="黑体" w:hAnsi="黑体" w:hint="eastAsia"/>
          <w:b/>
          <w:bCs/>
          <w:sz w:val="44"/>
          <w:szCs w:val="44"/>
          <w:lang w:eastAsia="zh-CN"/>
        </w:rPr>
        <w:t>信息</w:t>
      </w:r>
      <w:r w:rsidRPr="006A6500">
        <w:rPr>
          <w:rFonts w:ascii="黑体" w:eastAsia="黑体" w:hAnsi="黑体"/>
          <w:b/>
          <w:bCs/>
          <w:sz w:val="44"/>
          <w:szCs w:val="44"/>
          <w:lang w:eastAsia="zh-CN"/>
        </w:rPr>
        <w:t>表</w:t>
      </w:r>
    </w:p>
    <w:p w14:paraId="25B0610D" w14:textId="77777777" w:rsidR="00DE60B2" w:rsidRPr="00DE60B2" w:rsidRDefault="00DE60B2" w:rsidP="00DE60B2">
      <w:pPr>
        <w:tabs>
          <w:tab w:val="left" w:pos="14263"/>
        </w:tabs>
        <w:jc w:val="center"/>
        <w:rPr>
          <w:rFonts w:ascii="黑体" w:eastAsia="黑体" w:hAnsi="黑体"/>
          <w:sz w:val="32"/>
          <w:szCs w:val="32"/>
          <w:lang w:eastAsia="zh-CN"/>
        </w:rPr>
      </w:pPr>
    </w:p>
    <w:tbl>
      <w:tblPr>
        <w:tblStyle w:val="TableNormal"/>
        <w:tblW w:w="15021" w:type="dxa"/>
        <w:jc w:val="center"/>
        <w:tblInd w:w="0" w:type="dxa"/>
        <w:tblLayout w:type="fixed"/>
        <w:tblLook w:val="04A0" w:firstRow="1" w:lastRow="0" w:firstColumn="1" w:lastColumn="0" w:noHBand="0" w:noVBand="1"/>
      </w:tblPr>
      <w:tblGrid>
        <w:gridCol w:w="704"/>
        <w:gridCol w:w="841"/>
        <w:gridCol w:w="1519"/>
        <w:gridCol w:w="759"/>
        <w:gridCol w:w="3817"/>
        <w:gridCol w:w="850"/>
        <w:gridCol w:w="1276"/>
        <w:gridCol w:w="851"/>
        <w:gridCol w:w="992"/>
        <w:gridCol w:w="3412"/>
      </w:tblGrid>
      <w:tr w:rsidR="0074795E" w:rsidRPr="006A6500" w14:paraId="5894BE96" w14:textId="77777777" w:rsidTr="00DE60B2">
        <w:trPr>
          <w:trHeight w:hRule="exact" w:val="435"/>
          <w:jc w:val="center"/>
        </w:trPr>
        <w:tc>
          <w:tcPr>
            <w:tcW w:w="704" w:type="dxa"/>
            <w:vMerge w:val="restart"/>
            <w:tcBorders>
              <w:top w:val="single" w:sz="12" w:space="0" w:color="auto"/>
              <w:left w:val="single" w:sz="12" w:space="0" w:color="auto"/>
              <w:right w:val="single" w:sz="4" w:space="0" w:color="000000"/>
            </w:tcBorders>
            <w:vAlign w:val="center"/>
          </w:tcPr>
          <w:p w14:paraId="1F65E1AB" w14:textId="5CA87A8C"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r w:rsidRPr="005F3046">
              <w:rPr>
                <w:rFonts w:ascii="仿宋_GB2312" w:eastAsia="仿宋_GB2312" w:hAnsi="黑体" w:cs="黑体" w:hint="eastAsia"/>
                <w:b/>
                <w:bCs/>
                <w:sz w:val="28"/>
                <w:szCs w:val="28"/>
                <w:lang w:eastAsia="zh-CN"/>
              </w:rPr>
              <w:t>序号</w:t>
            </w:r>
          </w:p>
        </w:tc>
        <w:tc>
          <w:tcPr>
            <w:tcW w:w="841" w:type="dxa"/>
            <w:vMerge w:val="restart"/>
            <w:tcBorders>
              <w:top w:val="single" w:sz="12" w:space="0" w:color="auto"/>
              <w:left w:val="single" w:sz="4" w:space="0" w:color="000000"/>
              <w:right w:val="single" w:sz="4" w:space="0" w:color="000000"/>
            </w:tcBorders>
            <w:vAlign w:val="center"/>
          </w:tcPr>
          <w:p w14:paraId="016ED02F" w14:textId="77777777" w:rsidR="005F3046" w:rsidRDefault="0074795E"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用人</w:t>
            </w:r>
            <w:proofErr w:type="spellEnd"/>
          </w:p>
          <w:p w14:paraId="228F329E" w14:textId="3C902882"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部门</w:t>
            </w:r>
            <w:proofErr w:type="spellEnd"/>
          </w:p>
        </w:tc>
        <w:tc>
          <w:tcPr>
            <w:tcW w:w="1519" w:type="dxa"/>
            <w:vMerge w:val="restart"/>
            <w:tcBorders>
              <w:top w:val="single" w:sz="12" w:space="0" w:color="auto"/>
              <w:left w:val="single" w:sz="4" w:space="0" w:color="000000"/>
              <w:right w:val="single" w:sz="4" w:space="0" w:color="000000"/>
            </w:tcBorders>
            <w:vAlign w:val="center"/>
          </w:tcPr>
          <w:p w14:paraId="6251A06E" w14:textId="77777777" w:rsidR="0074795E" w:rsidRPr="005F3046" w:rsidRDefault="0074795E" w:rsidP="005F3046">
            <w:pPr>
              <w:pStyle w:val="TableParagraph"/>
              <w:spacing w:line="340" w:lineRule="exact"/>
              <w:jc w:val="center"/>
              <w:rPr>
                <w:rFonts w:ascii="仿宋_GB2312" w:eastAsia="仿宋_GB2312" w:hAnsi="宋体" w:cs="宋体"/>
                <w:b/>
                <w:bCs/>
                <w:w w:val="98"/>
                <w:sz w:val="28"/>
                <w:szCs w:val="28"/>
              </w:rPr>
            </w:pPr>
            <w:proofErr w:type="spellStart"/>
            <w:r w:rsidRPr="005F3046">
              <w:rPr>
                <w:rFonts w:ascii="仿宋_GB2312" w:eastAsia="仿宋_GB2312" w:hAnsi="宋体" w:cs="宋体" w:hint="eastAsia"/>
                <w:b/>
                <w:bCs/>
                <w:sz w:val="28"/>
                <w:szCs w:val="28"/>
              </w:rPr>
              <w:t>岗位</w:t>
            </w:r>
            <w:proofErr w:type="spellEnd"/>
          </w:p>
          <w:p w14:paraId="0770545E" w14:textId="70849258"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名称</w:t>
            </w:r>
            <w:proofErr w:type="spellEnd"/>
          </w:p>
        </w:tc>
        <w:tc>
          <w:tcPr>
            <w:tcW w:w="759" w:type="dxa"/>
            <w:vMerge w:val="restart"/>
            <w:tcBorders>
              <w:top w:val="single" w:sz="12" w:space="0" w:color="auto"/>
              <w:left w:val="single" w:sz="4" w:space="0" w:color="000000"/>
              <w:right w:val="single" w:sz="4" w:space="0" w:color="000000"/>
            </w:tcBorders>
            <w:vAlign w:val="center"/>
          </w:tcPr>
          <w:p w14:paraId="7B6152A4" w14:textId="7C8BFC3F"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岗位代码</w:t>
            </w:r>
            <w:proofErr w:type="spellEnd"/>
          </w:p>
        </w:tc>
        <w:tc>
          <w:tcPr>
            <w:tcW w:w="3817" w:type="dxa"/>
            <w:vMerge w:val="restart"/>
            <w:tcBorders>
              <w:top w:val="single" w:sz="12" w:space="0" w:color="auto"/>
              <w:left w:val="single" w:sz="4" w:space="0" w:color="000000"/>
              <w:right w:val="single" w:sz="4" w:space="0" w:color="000000"/>
            </w:tcBorders>
            <w:vAlign w:val="center"/>
          </w:tcPr>
          <w:p w14:paraId="5FAC5C21" w14:textId="6BA4E7B0"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岗位简介</w:t>
            </w:r>
            <w:proofErr w:type="spellEnd"/>
          </w:p>
        </w:tc>
        <w:tc>
          <w:tcPr>
            <w:tcW w:w="850" w:type="dxa"/>
            <w:vMerge w:val="restart"/>
            <w:tcBorders>
              <w:top w:val="single" w:sz="12" w:space="0" w:color="auto"/>
              <w:left w:val="single" w:sz="4" w:space="0" w:color="000000"/>
              <w:right w:val="single" w:sz="4" w:space="0" w:color="000000"/>
            </w:tcBorders>
            <w:vAlign w:val="center"/>
          </w:tcPr>
          <w:p w14:paraId="7257563F" w14:textId="6909BF69"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招聘人数</w:t>
            </w:r>
            <w:proofErr w:type="spellEnd"/>
          </w:p>
        </w:tc>
        <w:tc>
          <w:tcPr>
            <w:tcW w:w="6531" w:type="dxa"/>
            <w:gridSpan w:val="4"/>
            <w:tcBorders>
              <w:top w:val="single" w:sz="12" w:space="0" w:color="auto"/>
              <w:left w:val="single" w:sz="4" w:space="0" w:color="000000"/>
              <w:bottom w:val="single" w:sz="4" w:space="0" w:color="000000"/>
              <w:right w:val="single" w:sz="12" w:space="0" w:color="auto"/>
            </w:tcBorders>
            <w:vAlign w:val="center"/>
          </w:tcPr>
          <w:p w14:paraId="1B949D2F" w14:textId="632815FF"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岗位条件</w:t>
            </w:r>
            <w:proofErr w:type="spellEnd"/>
          </w:p>
        </w:tc>
      </w:tr>
      <w:tr w:rsidR="0074795E" w:rsidRPr="006A6500" w14:paraId="16283299" w14:textId="77777777" w:rsidTr="00DE60B2">
        <w:trPr>
          <w:trHeight w:hRule="exact" w:val="701"/>
          <w:jc w:val="center"/>
        </w:trPr>
        <w:tc>
          <w:tcPr>
            <w:tcW w:w="704" w:type="dxa"/>
            <w:vMerge/>
            <w:tcBorders>
              <w:left w:val="single" w:sz="12" w:space="0" w:color="auto"/>
              <w:bottom w:val="single" w:sz="4" w:space="0" w:color="000000"/>
              <w:right w:val="single" w:sz="4" w:space="0" w:color="000000"/>
            </w:tcBorders>
            <w:vAlign w:val="center"/>
          </w:tcPr>
          <w:p w14:paraId="5D607049" w14:textId="77777777"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p>
        </w:tc>
        <w:tc>
          <w:tcPr>
            <w:tcW w:w="841" w:type="dxa"/>
            <w:vMerge/>
            <w:tcBorders>
              <w:left w:val="single" w:sz="4" w:space="0" w:color="000000"/>
              <w:bottom w:val="single" w:sz="4" w:space="0" w:color="000000"/>
              <w:right w:val="single" w:sz="4" w:space="0" w:color="000000"/>
            </w:tcBorders>
            <w:vAlign w:val="center"/>
          </w:tcPr>
          <w:p w14:paraId="57C07AA8" w14:textId="77777777" w:rsidR="0074795E" w:rsidRPr="005F3046" w:rsidRDefault="0074795E" w:rsidP="005F3046">
            <w:pPr>
              <w:spacing w:line="340" w:lineRule="exact"/>
              <w:jc w:val="center"/>
              <w:rPr>
                <w:rFonts w:ascii="仿宋_GB2312" w:eastAsia="仿宋_GB2312"/>
                <w:sz w:val="28"/>
                <w:szCs w:val="28"/>
              </w:rPr>
            </w:pPr>
          </w:p>
        </w:tc>
        <w:tc>
          <w:tcPr>
            <w:tcW w:w="1519" w:type="dxa"/>
            <w:vMerge/>
            <w:tcBorders>
              <w:left w:val="single" w:sz="4" w:space="0" w:color="000000"/>
              <w:bottom w:val="single" w:sz="4" w:space="0" w:color="000000"/>
              <w:right w:val="single" w:sz="4" w:space="0" w:color="000000"/>
            </w:tcBorders>
            <w:vAlign w:val="center"/>
          </w:tcPr>
          <w:p w14:paraId="0E2E6C94" w14:textId="77777777" w:rsidR="0074795E" w:rsidRPr="005F3046" w:rsidRDefault="0074795E" w:rsidP="005F3046">
            <w:pPr>
              <w:spacing w:line="340" w:lineRule="exact"/>
              <w:jc w:val="center"/>
              <w:rPr>
                <w:rFonts w:ascii="仿宋_GB2312" w:eastAsia="仿宋_GB2312"/>
                <w:sz w:val="28"/>
                <w:szCs w:val="28"/>
              </w:rPr>
            </w:pPr>
          </w:p>
        </w:tc>
        <w:tc>
          <w:tcPr>
            <w:tcW w:w="759" w:type="dxa"/>
            <w:vMerge/>
            <w:tcBorders>
              <w:left w:val="single" w:sz="4" w:space="0" w:color="000000"/>
              <w:bottom w:val="single" w:sz="4" w:space="0" w:color="000000"/>
              <w:right w:val="single" w:sz="4" w:space="0" w:color="000000"/>
            </w:tcBorders>
            <w:vAlign w:val="center"/>
          </w:tcPr>
          <w:p w14:paraId="260832AC" w14:textId="77777777" w:rsidR="0074795E" w:rsidRPr="005F3046" w:rsidRDefault="0074795E" w:rsidP="005F3046">
            <w:pPr>
              <w:spacing w:line="340" w:lineRule="exact"/>
              <w:jc w:val="center"/>
              <w:rPr>
                <w:rFonts w:ascii="仿宋_GB2312" w:eastAsia="仿宋_GB2312"/>
                <w:sz w:val="28"/>
                <w:szCs w:val="28"/>
              </w:rPr>
            </w:pPr>
          </w:p>
        </w:tc>
        <w:tc>
          <w:tcPr>
            <w:tcW w:w="3817" w:type="dxa"/>
            <w:vMerge/>
            <w:tcBorders>
              <w:left w:val="single" w:sz="4" w:space="0" w:color="000000"/>
              <w:bottom w:val="single" w:sz="4" w:space="0" w:color="000000"/>
              <w:right w:val="single" w:sz="4" w:space="0" w:color="000000"/>
            </w:tcBorders>
            <w:vAlign w:val="center"/>
          </w:tcPr>
          <w:p w14:paraId="238CC036" w14:textId="77777777" w:rsidR="0074795E" w:rsidRPr="005F3046" w:rsidRDefault="0074795E" w:rsidP="005F3046">
            <w:pPr>
              <w:spacing w:line="340" w:lineRule="exact"/>
              <w:jc w:val="center"/>
              <w:rPr>
                <w:rFonts w:ascii="仿宋_GB2312" w:eastAsia="仿宋_GB2312"/>
                <w:sz w:val="28"/>
                <w:szCs w:val="28"/>
              </w:rPr>
            </w:pPr>
          </w:p>
        </w:tc>
        <w:tc>
          <w:tcPr>
            <w:tcW w:w="850" w:type="dxa"/>
            <w:vMerge/>
            <w:tcBorders>
              <w:left w:val="single" w:sz="4" w:space="0" w:color="000000"/>
              <w:bottom w:val="single" w:sz="4" w:space="0" w:color="000000"/>
              <w:right w:val="single" w:sz="4" w:space="0" w:color="000000"/>
            </w:tcBorders>
            <w:vAlign w:val="center"/>
          </w:tcPr>
          <w:p w14:paraId="69B69548" w14:textId="77777777" w:rsidR="0074795E" w:rsidRPr="005F3046" w:rsidRDefault="0074795E" w:rsidP="005F3046">
            <w:pPr>
              <w:spacing w:line="340" w:lineRule="exact"/>
              <w:jc w:val="center"/>
              <w:rPr>
                <w:rFonts w:ascii="仿宋_GB2312" w:eastAsia="仿宋_GB2312"/>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89D7CE" w14:textId="2EB4BF1B"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所需专业</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6F28BBD8"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学历学位</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08BB4EA6"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专业技术职称</w:t>
            </w:r>
            <w:proofErr w:type="spellEnd"/>
          </w:p>
        </w:tc>
        <w:tc>
          <w:tcPr>
            <w:tcW w:w="3412" w:type="dxa"/>
            <w:tcBorders>
              <w:top w:val="single" w:sz="4" w:space="0" w:color="000000"/>
              <w:left w:val="single" w:sz="4" w:space="0" w:color="000000"/>
              <w:bottom w:val="single" w:sz="4" w:space="0" w:color="000000"/>
              <w:right w:val="single" w:sz="12" w:space="0" w:color="auto"/>
            </w:tcBorders>
            <w:vAlign w:val="center"/>
          </w:tcPr>
          <w:p w14:paraId="14C4EF7A"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其他条件</w:t>
            </w:r>
            <w:proofErr w:type="spellEnd"/>
          </w:p>
        </w:tc>
      </w:tr>
      <w:tr w:rsidR="005F3046" w:rsidRPr="006A6500" w14:paraId="74E8B550" w14:textId="77777777" w:rsidTr="00DE60B2">
        <w:trPr>
          <w:trHeight w:hRule="exact" w:val="3157"/>
          <w:jc w:val="center"/>
        </w:trPr>
        <w:tc>
          <w:tcPr>
            <w:tcW w:w="704" w:type="dxa"/>
            <w:tcBorders>
              <w:top w:val="single" w:sz="4" w:space="0" w:color="000000"/>
              <w:left w:val="single" w:sz="12" w:space="0" w:color="auto"/>
              <w:bottom w:val="single" w:sz="4" w:space="0" w:color="000000"/>
              <w:right w:val="single" w:sz="4" w:space="0" w:color="000000"/>
            </w:tcBorders>
            <w:vAlign w:val="center"/>
          </w:tcPr>
          <w:p w14:paraId="1F29DBEB" w14:textId="77777777" w:rsidR="005F3046" w:rsidRPr="005F3046" w:rsidRDefault="005F3046" w:rsidP="00282321">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1</w:t>
            </w:r>
          </w:p>
        </w:tc>
        <w:tc>
          <w:tcPr>
            <w:tcW w:w="841" w:type="dxa"/>
            <w:vMerge w:val="restart"/>
            <w:tcBorders>
              <w:top w:val="single" w:sz="4" w:space="0" w:color="000000"/>
              <w:left w:val="single" w:sz="4" w:space="0" w:color="000000"/>
              <w:right w:val="single" w:sz="4" w:space="0" w:color="000000"/>
            </w:tcBorders>
            <w:vAlign w:val="center"/>
          </w:tcPr>
          <w:p w14:paraId="23E69306" w14:textId="77777777" w:rsidR="005F3046" w:rsidRPr="005F3046" w:rsidRDefault="005F3046" w:rsidP="00282321">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综合业务部</w:t>
            </w:r>
          </w:p>
        </w:tc>
        <w:tc>
          <w:tcPr>
            <w:tcW w:w="1519" w:type="dxa"/>
            <w:tcBorders>
              <w:top w:val="single" w:sz="4" w:space="0" w:color="000000"/>
              <w:left w:val="single" w:sz="4" w:space="0" w:color="000000"/>
              <w:bottom w:val="single" w:sz="4" w:space="0" w:color="000000"/>
              <w:right w:val="single" w:sz="4" w:space="0" w:color="000000"/>
            </w:tcBorders>
            <w:vAlign w:val="center"/>
          </w:tcPr>
          <w:p w14:paraId="10116885" w14:textId="7E0836DF" w:rsidR="005F3046" w:rsidRPr="005F3046" w:rsidRDefault="005F3046" w:rsidP="00282321">
            <w:pPr>
              <w:widowControl/>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土壤、地下水、农业农村生态环境形势分析与成果管理</w:t>
            </w:r>
          </w:p>
        </w:tc>
        <w:tc>
          <w:tcPr>
            <w:tcW w:w="759" w:type="dxa"/>
            <w:tcBorders>
              <w:top w:val="single" w:sz="4" w:space="0" w:color="000000"/>
              <w:left w:val="single" w:sz="4" w:space="0" w:color="000000"/>
              <w:bottom w:val="single" w:sz="4" w:space="0" w:color="000000"/>
              <w:right w:val="single" w:sz="4" w:space="0" w:color="000000"/>
            </w:tcBorders>
            <w:vAlign w:val="center"/>
          </w:tcPr>
          <w:p w14:paraId="06E368F9" w14:textId="145ABE80"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1</w:t>
            </w:r>
            <w:r w:rsidRPr="005F3046">
              <w:rPr>
                <w:rFonts w:ascii="仿宋_GB2312" w:eastAsia="仿宋_GB2312" w:hAnsi="仿宋" w:cs="宋体" w:hint="eastAsia"/>
                <w:sz w:val="28"/>
                <w:szCs w:val="28"/>
                <w:lang w:eastAsia="zh-CN"/>
              </w:rPr>
              <w:t>-1</w:t>
            </w:r>
          </w:p>
        </w:tc>
        <w:tc>
          <w:tcPr>
            <w:tcW w:w="3817" w:type="dxa"/>
            <w:tcBorders>
              <w:top w:val="single" w:sz="4" w:space="0" w:color="000000"/>
              <w:left w:val="single" w:sz="4" w:space="0" w:color="000000"/>
              <w:bottom w:val="single" w:sz="4" w:space="0" w:color="000000"/>
              <w:right w:val="single" w:sz="4" w:space="0" w:color="000000"/>
            </w:tcBorders>
            <w:vAlign w:val="center"/>
          </w:tcPr>
          <w:p w14:paraId="5D3EC3D7" w14:textId="20AF6FB8" w:rsidR="005F3046" w:rsidRPr="005F3046" w:rsidRDefault="005F3046" w:rsidP="005F3046">
            <w:pPr>
              <w:pStyle w:val="TableParagraph"/>
              <w:rPr>
                <w:lang w:eastAsia="zh-CN"/>
              </w:rPr>
            </w:pPr>
            <w:r w:rsidRPr="005F3046">
              <w:rPr>
                <w:rFonts w:ascii="仿宋_GB2312" w:eastAsia="仿宋_GB2312" w:hAnsi="仿宋" w:cs="宋体" w:hint="eastAsia"/>
                <w:sz w:val="28"/>
                <w:szCs w:val="28"/>
                <w:lang w:eastAsia="zh-CN"/>
              </w:rPr>
              <w:t>研究建立土壤、地下水、农业农村生态环境领域相关立法、规划和政策实施效果评价方法；整合土壤中心科技成果，组织编制土壤中心宣传手册，组织开展土壤、地下水、农业农村生态环境形势分析等。</w:t>
            </w:r>
          </w:p>
        </w:tc>
        <w:tc>
          <w:tcPr>
            <w:tcW w:w="850" w:type="dxa"/>
            <w:tcBorders>
              <w:top w:val="single" w:sz="4" w:space="0" w:color="000000"/>
              <w:left w:val="single" w:sz="4" w:space="0" w:color="000000"/>
              <w:bottom w:val="single" w:sz="4" w:space="0" w:color="000000"/>
              <w:right w:val="single" w:sz="4" w:space="0" w:color="000000"/>
            </w:tcBorders>
            <w:vAlign w:val="center"/>
          </w:tcPr>
          <w:p w14:paraId="4BEBEF76"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4E7256"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社会学、土壤学、地理学类、环境类等相关专业</w:t>
            </w:r>
          </w:p>
        </w:tc>
        <w:tc>
          <w:tcPr>
            <w:tcW w:w="851" w:type="dxa"/>
            <w:tcBorders>
              <w:top w:val="single" w:sz="4" w:space="0" w:color="000000"/>
              <w:left w:val="single" w:sz="4" w:space="0" w:color="000000"/>
              <w:bottom w:val="single" w:sz="4" w:space="0" w:color="000000"/>
              <w:right w:val="single" w:sz="4" w:space="0" w:color="000000"/>
            </w:tcBorders>
            <w:vAlign w:val="center"/>
          </w:tcPr>
          <w:p w14:paraId="1D85195F" w14:textId="2F556FE0"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硕士研究生及以上</w:t>
            </w:r>
          </w:p>
        </w:tc>
        <w:tc>
          <w:tcPr>
            <w:tcW w:w="992" w:type="dxa"/>
            <w:tcBorders>
              <w:top w:val="single" w:sz="4" w:space="0" w:color="000000"/>
              <w:left w:val="single" w:sz="4" w:space="0" w:color="000000"/>
              <w:bottom w:val="single" w:sz="4" w:space="0" w:color="000000"/>
              <w:right w:val="single" w:sz="4" w:space="0" w:color="000000"/>
            </w:tcBorders>
            <w:vAlign w:val="center"/>
          </w:tcPr>
          <w:p w14:paraId="162B19F8"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w:t>
            </w:r>
          </w:p>
        </w:tc>
        <w:tc>
          <w:tcPr>
            <w:tcW w:w="3412" w:type="dxa"/>
            <w:tcBorders>
              <w:top w:val="single" w:sz="4" w:space="0" w:color="000000"/>
              <w:left w:val="single" w:sz="4" w:space="0" w:color="000000"/>
              <w:bottom w:val="single" w:sz="4" w:space="0" w:color="000000"/>
              <w:right w:val="single" w:sz="12" w:space="0" w:color="auto"/>
            </w:tcBorders>
            <w:vAlign w:val="center"/>
          </w:tcPr>
          <w:p w14:paraId="46D02E48" w14:textId="77777777" w:rsidR="005F3046" w:rsidRPr="005F3046" w:rsidRDefault="005F3046" w:rsidP="005F3046">
            <w:pPr>
              <w:pStyle w:val="TableParagraph"/>
              <w:spacing w:line="320" w:lineRule="exact"/>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1</w:t>
            </w:r>
            <w:r w:rsidRPr="005F3046">
              <w:rPr>
                <w:rFonts w:ascii="仿宋_GB2312" w:eastAsia="仿宋_GB2312" w:hAnsi="仿宋" w:cs="宋体"/>
                <w:sz w:val="28"/>
                <w:szCs w:val="28"/>
                <w:lang w:eastAsia="zh-CN"/>
              </w:rPr>
              <w:t>.</w:t>
            </w:r>
            <w:r w:rsidRPr="005F3046">
              <w:rPr>
                <w:rFonts w:ascii="仿宋_GB2312" w:eastAsia="仿宋_GB2312" w:hAnsi="仿宋" w:cs="宋体" w:hint="eastAsia"/>
                <w:sz w:val="28"/>
                <w:szCs w:val="28"/>
                <w:lang w:eastAsia="zh-CN"/>
              </w:rPr>
              <w:t>具有较强的组织协调、沟通能力及较好的团队协作意识、敬业精神，严谨细致，具有较强的责任心，对工作认真负责；</w:t>
            </w:r>
          </w:p>
          <w:p w14:paraId="0E900B60" w14:textId="1256FDF5" w:rsidR="005F3046" w:rsidRPr="005F3046" w:rsidRDefault="005F3046" w:rsidP="005F3046">
            <w:pPr>
              <w:pStyle w:val="TableParagraph"/>
              <w:spacing w:line="320" w:lineRule="exact"/>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2.</w:t>
            </w:r>
            <w:r w:rsidRPr="005F3046">
              <w:rPr>
                <w:rFonts w:ascii="仿宋_GB2312" w:eastAsia="仿宋_GB2312" w:hAnsi="仿宋" w:cs="宋体" w:hint="eastAsia"/>
                <w:sz w:val="28"/>
                <w:szCs w:val="28"/>
                <w:lang w:eastAsia="zh-CN"/>
              </w:rPr>
              <w:t>对环境类信息具有较强的洞察力，能够及时发现、总结归纳相关热点，具有项目管理经验的优先。</w:t>
            </w:r>
          </w:p>
        </w:tc>
      </w:tr>
      <w:tr w:rsidR="005F3046" w:rsidRPr="006A6500" w14:paraId="65A6E8A2" w14:textId="77777777" w:rsidTr="00DE60B2">
        <w:trPr>
          <w:trHeight w:hRule="exact" w:val="3344"/>
          <w:jc w:val="center"/>
        </w:trPr>
        <w:tc>
          <w:tcPr>
            <w:tcW w:w="704" w:type="dxa"/>
            <w:tcBorders>
              <w:top w:val="single" w:sz="4" w:space="0" w:color="000000"/>
              <w:left w:val="single" w:sz="12" w:space="0" w:color="auto"/>
              <w:bottom w:val="single" w:sz="12" w:space="0" w:color="auto"/>
              <w:right w:val="single" w:sz="4" w:space="0" w:color="000000"/>
            </w:tcBorders>
            <w:vAlign w:val="center"/>
          </w:tcPr>
          <w:p w14:paraId="1E80BB92" w14:textId="77777777" w:rsidR="005F3046" w:rsidRPr="005F3046" w:rsidRDefault="005F3046" w:rsidP="00282321">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2</w:t>
            </w:r>
          </w:p>
        </w:tc>
        <w:tc>
          <w:tcPr>
            <w:tcW w:w="841" w:type="dxa"/>
            <w:vMerge/>
            <w:tcBorders>
              <w:left w:val="single" w:sz="4" w:space="0" w:color="000000"/>
              <w:bottom w:val="single" w:sz="12" w:space="0" w:color="auto"/>
              <w:right w:val="single" w:sz="4" w:space="0" w:color="000000"/>
            </w:tcBorders>
            <w:vAlign w:val="center"/>
          </w:tcPr>
          <w:p w14:paraId="4BA88D1B" w14:textId="27620B7E" w:rsidR="005F3046" w:rsidRPr="005F3046" w:rsidRDefault="005F3046" w:rsidP="00282321">
            <w:pPr>
              <w:pStyle w:val="TableParagraph"/>
              <w:spacing w:line="320" w:lineRule="exact"/>
              <w:jc w:val="center"/>
              <w:rPr>
                <w:rFonts w:ascii="仿宋_GB2312" w:eastAsia="仿宋_GB2312" w:hAnsi="仿宋" w:cs="宋体"/>
                <w:sz w:val="28"/>
                <w:szCs w:val="28"/>
                <w:lang w:eastAsia="zh-CN"/>
              </w:rPr>
            </w:pPr>
          </w:p>
        </w:tc>
        <w:tc>
          <w:tcPr>
            <w:tcW w:w="1519" w:type="dxa"/>
            <w:tcBorders>
              <w:top w:val="single" w:sz="4" w:space="0" w:color="000000"/>
              <w:left w:val="single" w:sz="4" w:space="0" w:color="000000"/>
              <w:bottom w:val="single" w:sz="12" w:space="0" w:color="auto"/>
              <w:right w:val="single" w:sz="4" w:space="0" w:color="000000"/>
            </w:tcBorders>
            <w:vAlign w:val="center"/>
          </w:tcPr>
          <w:p w14:paraId="1C3A2013" w14:textId="77777777" w:rsidR="005F3046" w:rsidRPr="005F3046" w:rsidRDefault="005F3046" w:rsidP="00282321">
            <w:pPr>
              <w:pStyle w:val="TableParagraph"/>
              <w:jc w:val="center"/>
              <w:rPr>
                <w:lang w:eastAsia="zh-CN"/>
              </w:rPr>
            </w:pPr>
            <w:r w:rsidRPr="00282321">
              <w:rPr>
                <w:rFonts w:ascii="仿宋_GB2312" w:eastAsia="仿宋_GB2312" w:hAnsi="仿宋" w:cs="宋体" w:hint="eastAsia"/>
                <w:sz w:val="28"/>
                <w:szCs w:val="28"/>
                <w:lang w:eastAsia="zh-CN"/>
              </w:rPr>
              <w:t>土壤污染重点行业分析与土壤环境信息化</w:t>
            </w:r>
          </w:p>
        </w:tc>
        <w:tc>
          <w:tcPr>
            <w:tcW w:w="759" w:type="dxa"/>
            <w:tcBorders>
              <w:top w:val="single" w:sz="4" w:space="0" w:color="000000"/>
              <w:left w:val="single" w:sz="4" w:space="0" w:color="000000"/>
              <w:bottom w:val="single" w:sz="12" w:space="0" w:color="auto"/>
              <w:right w:val="single" w:sz="4" w:space="0" w:color="000000"/>
            </w:tcBorders>
            <w:vAlign w:val="center"/>
          </w:tcPr>
          <w:p w14:paraId="7CED3584" w14:textId="703E8A9F"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1-2</w:t>
            </w:r>
          </w:p>
        </w:tc>
        <w:tc>
          <w:tcPr>
            <w:tcW w:w="3817" w:type="dxa"/>
            <w:tcBorders>
              <w:top w:val="single" w:sz="4" w:space="0" w:color="000000"/>
              <w:left w:val="single" w:sz="4" w:space="0" w:color="000000"/>
              <w:bottom w:val="single" w:sz="12" w:space="0" w:color="auto"/>
              <w:right w:val="single" w:sz="4" w:space="0" w:color="000000"/>
            </w:tcBorders>
            <w:vAlign w:val="center"/>
          </w:tcPr>
          <w:p w14:paraId="332B0722" w14:textId="048B4ADC" w:rsidR="005F3046" w:rsidRPr="005F3046" w:rsidRDefault="005F3046" w:rsidP="005F3046">
            <w:pPr>
              <w:pStyle w:val="TableParagraph"/>
              <w:rPr>
                <w:lang w:eastAsia="zh-CN"/>
              </w:rPr>
            </w:pPr>
            <w:r w:rsidRPr="005F3046">
              <w:rPr>
                <w:rFonts w:ascii="仿宋_GB2312" w:eastAsia="仿宋_GB2312" w:hAnsi="仿宋" w:cs="宋体" w:hint="eastAsia"/>
                <w:sz w:val="28"/>
                <w:szCs w:val="28"/>
                <w:lang w:eastAsia="zh-CN"/>
              </w:rPr>
              <w:t>针对土壤污染重点行业原料、工艺、治理技术和运行情况，识别影响土壤地下水环境的关键节点，利用已有数据建立分析模型，提出在产企业土壤污染风险防控建议；对接和</w:t>
            </w:r>
            <w:proofErr w:type="gramStart"/>
            <w:r w:rsidRPr="005F3046">
              <w:rPr>
                <w:rFonts w:ascii="仿宋_GB2312" w:eastAsia="仿宋_GB2312" w:hAnsi="仿宋" w:cs="宋体" w:hint="eastAsia"/>
                <w:sz w:val="28"/>
                <w:szCs w:val="28"/>
                <w:lang w:eastAsia="zh-CN"/>
              </w:rPr>
              <w:t>确认部</w:t>
            </w:r>
            <w:proofErr w:type="gramEnd"/>
            <w:r w:rsidRPr="005F3046">
              <w:rPr>
                <w:rFonts w:ascii="仿宋_GB2312" w:eastAsia="仿宋_GB2312" w:hAnsi="仿宋" w:cs="宋体" w:hint="eastAsia"/>
                <w:sz w:val="28"/>
                <w:szCs w:val="28"/>
                <w:lang w:eastAsia="zh-CN"/>
              </w:rPr>
              <w:t>土壤环境信息化建设需求，组织开展土壤信息数据库建立和完善工作。</w:t>
            </w:r>
          </w:p>
        </w:tc>
        <w:tc>
          <w:tcPr>
            <w:tcW w:w="850" w:type="dxa"/>
            <w:tcBorders>
              <w:top w:val="single" w:sz="4" w:space="0" w:color="000000"/>
              <w:left w:val="single" w:sz="4" w:space="0" w:color="000000"/>
              <w:bottom w:val="single" w:sz="12" w:space="0" w:color="auto"/>
              <w:right w:val="single" w:sz="4" w:space="0" w:color="000000"/>
            </w:tcBorders>
            <w:vAlign w:val="center"/>
          </w:tcPr>
          <w:p w14:paraId="14BD78B3"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1</w:t>
            </w:r>
          </w:p>
        </w:tc>
        <w:tc>
          <w:tcPr>
            <w:tcW w:w="1276" w:type="dxa"/>
            <w:tcBorders>
              <w:top w:val="single" w:sz="4" w:space="0" w:color="000000"/>
              <w:left w:val="single" w:sz="4" w:space="0" w:color="000000"/>
              <w:bottom w:val="single" w:sz="12" w:space="0" w:color="auto"/>
              <w:right w:val="single" w:sz="4" w:space="0" w:color="000000"/>
            </w:tcBorders>
            <w:vAlign w:val="center"/>
          </w:tcPr>
          <w:p w14:paraId="43CC1A3B"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社会学、土壤学、地理学类、环境类等相关专业</w:t>
            </w:r>
          </w:p>
        </w:tc>
        <w:tc>
          <w:tcPr>
            <w:tcW w:w="851" w:type="dxa"/>
            <w:tcBorders>
              <w:top w:val="single" w:sz="4" w:space="0" w:color="000000"/>
              <w:left w:val="single" w:sz="4" w:space="0" w:color="000000"/>
              <w:bottom w:val="single" w:sz="12" w:space="0" w:color="auto"/>
              <w:right w:val="single" w:sz="4" w:space="0" w:color="000000"/>
            </w:tcBorders>
            <w:vAlign w:val="center"/>
          </w:tcPr>
          <w:p w14:paraId="081733E9" w14:textId="559DEB13"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硕士研究生及以上</w:t>
            </w:r>
          </w:p>
        </w:tc>
        <w:tc>
          <w:tcPr>
            <w:tcW w:w="992" w:type="dxa"/>
            <w:tcBorders>
              <w:top w:val="single" w:sz="4" w:space="0" w:color="000000"/>
              <w:left w:val="single" w:sz="4" w:space="0" w:color="000000"/>
              <w:bottom w:val="single" w:sz="12" w:space="0" w:color="auto"/>
              <w:right w:val="single" w:sz="4" w:space="0" w:color="000000"/>
            </w:tcBorders>
            <w:vAlign w:val="center"/>
          </w:tcPr>
          <w:p w14:paraId="7D2F2963" w14:textId="77777777" w:rsidR="005F3046" w:rsidRPr="005F3046" w:rsidRDefault="005F3046" w:rsidP="005F3046">
            <w:pPr>
              <w:pStyle w:val="TableParagraph"/>
              <w:spacing w:line="320" w:lineRule="exact"/>
              <w:jc w:val="center"/>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w:t>
            </w:r>
            <w:r w:rsidRPr="005F3046">
              <w:rPr>
                <w:rFonts w:ascii="仿宋_GB2312" w:eastAsia="仿宋_GB2312" w:hAnsi="仿宋" w:cs="宋体"/>
                <w:sz w:val="28"/>
                <w:szCs w:val="28"/>
                <w:lang w:eastAsia="zh-CN"/>
              </w:rPr>
              <w:t>-</w:t>
            </w:r>
          </w:p>
        </w:tc>
        <w:tc>
          <w:tcPr>
            <w:tcW w:w="3412" w:type="dxa"/>
            <w:tcBorders>
              <w:top w:val="single" w:sz="4" w:space="0" w:color="000000"/>
              <w:left w:val="single" w:sz="4" w:space="0" w:color="000000"/>
              <w:bottom w:val="single" w:sz="12" w:space="0" w:color="auto"/>
              <w:right w:val="single" w:sz="12" w:space="0" w:color="auto"/>
            </w:tcBorders>
            <w:vAlign w:val="center"/>
          </w:tcPr>
          <w:p w14:paraId="10B53B8D" w14:textId="77777777" w:rsidR="005F3046" w:rsidRPr="005F3046" w:rsidRDefault="005F3046" w:rsidP="005F3046">
            <w:pPr>
              <w:pStyle w:val="TableParagraph"/>
              <w:spacing w:line="320" w:lineRule="exact"/>
              <w:rPr>
                <w:rFonts w:ascii="仿宋_GB2312" w:eastAsia="仿宋_GB2312" w:hAnsi="仿宋" w:cs="宋体"/>
                <w:sz w:val="28"/>
                <w:szCs w:val="28"/>
                <w:lang w:eastAsia="zh-CN"/>
              </w:rPr>
            </w:pPr>
            <w:r w:rsidRPr="005F3046">
              <w:rPr>
                <w:rFonts w:ascii="仿宋_GB2312" w:eastAsia="仿宋_GB2312" w:hAnsi="仿宋" w:cs="宋体" w:hint="eastAsia"/>
                <w:sz w:val="28"/>
                <w:szCs w:val="28"/>
                <w:lang w:eastAsia="zh-CN"/>
              </w:rPr>
              <w:t>1</w:t>
            </w:r>
            <w:r w:rsidRPr="005F3046">
              <w:rPr>
                <w:rFonts w:ascii="仿宋_GB2312" w:eastAsia="仿宋_GB2312" w:hAnsi="仿宋" w:cs="宋体"/>
                <w:sz w:val="28"/>
                <w:szCs w:val="28"/>
                <w:lang w:eastAsia="zh-CN"/>
              </w:rPr>
              <w:t>.</w:t>
            </w:r>
            <w:r w:rsidRPr="005F3046">
              <w:rPr>
                <w:rFonts w:ascii="仿宋_GB2312" w:eastAsia="仿宋_GB2312" w:hAnsi="仿宋" w:cs="宋体" w:hint="eastAsia"/>
                <w:sz w:val="28"/>
                <w:szCs w:val="28"/>
                <w:lang w:eastAsia="zh-CN"/>
              </w:rPr>
              <w:t>具有较强的组织协调、沟通能力及较好的团队协作意识、敬业精神；</w:t>
            </w:r>
          </w:p>
          <w:p w14:paraId="1553C091" w14:textId="6B6ADFB5" w:rsidR="005F3046" w:rsidRPr="005F3046" w:rsidRDefault="005F3046" w:rsidP="005F3046">
            <w:pPr>
              <w:pStyle w:val="TableParagraph"/>
              <w:spacing w:line="320" w:lineRule="exact"/>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2.</w:t>
            </w:r>
            <w:r w:rsidRPr="005F3046">
              <w:rPr>
                <w:rFonts w:ascii="仿宋_GB2312" w:eastAsia="仿宋_GB2312" w:hAnsi="仿宋" w:cs="宋体" w:hint="eastAsia"/>
                <w:sz w:val="28"/>
                <w:szCs w:val="28"/>
                <w:lang w:eastAsia="zh-CN"/>
              </w:rPr>
              <w:t>熟悉土壤污染相关重点行业物料投入和生产工艺等情况，具备独立开展研究的能力者优先。</w:t>
            </w:r>
          </w:p>
        </w:tc>
      </w:tr>
    </w:tbl>
    <w:p w14:paraId="59A535AA" w14:textId="77777777" w:rsidR="002F2CB6" w:rsidRDefault="002F2CB6" w:rsidP="002F2CB6">
      <w:pPr>
        <w:tabs>
          <w:tab w:val="left" w:pos="14263"/>
        </w:tabs>
        <w:jc w:val="both"/>
        <w:rPr>
          <w:rFonts w:ascii="仿宋_GB2312" w:eastAsia="仿宋_GB2312" w:hAnsi="黑体"/>
          <w:sz w:val="32"/>
          <w:szCs w:val="32"/>
          <w:lang w:eastAsia="zh-CN"/>
        </w:rPr>
      </w:pPr>
    </w:p>
    <w:tbl>
      <w:tblPr>
        <w:tblStyle w:val="TableNormal"/>
        <w:tblW w:w="15021" w:type="dxa"/>
        <w:jc w:val="center"/>
        <w:tblInd w:w="0" w:type="dxa"/>
        <w:tblLayout w:type="fixed"/>
        <w:tblLook w:val="04A0" w:firstRow="1" w:lastRow="0" w:firstColumn="1" w:lastColumn="0" w:noHBand="0" w:noVBand="1"/>
      </w:tblPr>
      <w:tblGrid>
        <w:gridCol w:w="704"/>
        <w:gridCol w:w="1276"/>
        <w:gridCol w:w="1084"/>
        <w:gridCol w:w="759"/>
        <w:gridCol w:w="2683"/>
        <w:gridCol w:w="709"/>
        <w:gridCol w:w="1701"/>
        <w:gridCol w:w="850"/>
        <w:gridCol w:w="1134"/>
        <w:gridCol w:w="4121"/>
      </w:tblGrid>
      <w:tr w:rsidR="005F3046" w:rsidRPr="005F3046" w14:paraId="5D4DB87F" w14:textId="77777777" w:rsidTr="009D0274">
        <w:trPr>
          <w:trHeight w:hRule="exact" w:val="435"/>
          <w:jc w:val="center"/>
        </w:trPr>
        <w:tc>
          <w:tcPr>
            <w:tcW w:w="704" w:type="dxa"/>
            <w:vMerge w:val="restart"/>
            <w:tcBorders>
              <w:top w:val="single" w:sz="12" w:space="0" w:color="auto"/>
              <w:left w:val="single" w:sz="12" w:space="0" w:color="auto"/>
              <w:right w:val="single" w:sz="4" w:space="0" w:color="000000"/>
            </w:tcBorders>
            <w:vAlign w:val="center"/>
          </w:tcPr>
          <w:p w14:paraId="0EF09989" w14:textId="51B8716F" w:rsidR="005F3046" w:rsidRPr="005F3046" w:rsidRDefault="005F3046" w:rsidP="005F3046">
            <w:pPr>
              <w:pStyle w:val="TableParagraph"/>
              <w:spacing w:line="340" w:lineRule="exact"/>
              <w:jc w:val="center"/>
              <w:rPr>
                <w:rFonts w:ascii="仿宋_GB2312" w:eastAsia="仿宋_GB2312" w:hAnsi="黑体" w:cs="黑体"/>
                <w:b/>
                <w:bCs/>
                <w:sz w:val="28"/>
                <w:szCs w:val="28"/>
                <w:lang w:eastAsia="zh-CN"/>
              </w:rPr>
            </w:pPr>
            <w:r w:rsidRPr="005F3046">
              <w:rPr>
                <w:rFonts w:ascii="仿宋_GB2312" w:eastAsia="仿宋_GB2312" w:hAnsi="黑体" w:cs="黑体" w:hint="eastAsia"/>
                <w:b/>
                <w:bCs/>
                <w:sz w:val="28"/>
                <w:szCs w:val="28"/>
                <w:lang w:eastAsia="zh-CN"/>
              </w:rPr>
              <w:t>序号</w:t>
            </w:r>
          </w:p>
        </w:tc>
        <w:tc>
          <w:tcPr>
            <w:tcW w:w="1276" w:type="dxa"/>
            <w:vMerge w:val="restart"/>
            <w:tcBorders>
              <w:top w:val="single" w:sz="12" w:space="0" w:color="auto"/>
              <w:left w:val="single" w:sz="4" w:space="0" w:color="000000"/>
              <w:right w:val="single" w:sz="4" w:space="0" w:color="000000"/>
            </w:tcBorders>
            <w:vAlign w:val="center"/>
          </w:tcPr>
          <w:p w14:paraId="7A3DD89D" w14:textId="77777777" w:rsidR="005F3046" w:rsidRPr="005F3046" w:rsidRDefault="005F3046"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用人</w:t>
            </w:r>
            <w:proofErr w:type="spellEnd"/>
          </w:p>
          <w:p w14:paraId="3F3ED33E" w14:textId="31AC08FB"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部门</w:t>
            </w:r>
            <w:proofErr w:type="spellEnd"/>
          </w:p>
        </w:tc>
        <w:tc>
          <w:tcPr>
            <w:tcW w:w="1084" w:type="dxa"/>
            <w:vMerge w:val="restart"/>
            <w:tcBorders>
              <w:top w:val="single" w:sz="12" w:space="0" w:color="auto"/>
              <w:left w:val="single" w:sz="4" w:space="0" w:color="000000"/>
              <w:right w:val="single" w:sz="4" w:space="0" w:color="000000"/>
            </w:tcBorders>
            <w:vAlign w:val="center"/>
          </w:tcPr>
          <w:p w14:paraId="7097A26C" w14:textId="77777777" w:rsidR="005F3046" w:rsidRPr="005F3046" w:rsidRDefault="005F3046" w:rsidP="005F3046">
            <w:pPr>
              <w:pStyle w:val="TableParagraph"/>
              <w:spacing w:line="340" w:lineRule="exact"/>
              <w:jc w:val="center"/>
              <w:rPr>
                <w:rFonts w:ascii="仿宋_GB2312" w:eastAsia="仿宋_GB2312" w:hAnsi="宋体" w:cs="宋体"/>
                <w:b/>
                <w:bCs/>
                <w:w w:val="98"/>
                <w:sz w:val="28"/>
                <w:szCs w:val="28"/>
              </w:rPr>
            </w:pPr>
            <w:proofErr w:type="spellStart"/>
            <w:r w:rsidRPr="005F3046">
              <w:rPr>
                <w:rFonts w:ascii="仿宋_GB2312" w:eastAsia="仿宋_GB2312" w:hAnsi="宋体" w:cs="宋体" w:hint="eastAsia"/>
                <w:b/>
                <w:bCs/>
                <w:sz w:val="28"/>
                <w:szCs w:val="28"/>
              </w:rPr>
              <w:t>岗位</w:t>
            </w:r>
            <w:proofErr w:type="spellEnd"/>
          </w:p>
          <w:p w14:paraId="32E61CF7" w14:textId="043F040C"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名称</w:t>
            </w:r>
            <w:proofErr w:type="spellEnd"/>
          </w:p>
        </w:tc>
        <w:tc>
          <w:tcPr>
            <w:tcW w:w="759" w:type="dxa"/>
            <w:vMerge w:val="restart"/>
            <w:tcBorders>
              <w:top w:val="single" w:sz="12" w:space="0" w:color="auto"/>
              <w:left w:val="single" w:sz="4" w:space="0" w:color="000000"/>
              <w:right w:val="single" w:sz="4" w:space="0" w:color="000000"/>
            </w:tcBorders>
            <w:vAlign w:val="center"/>
          </w:tcPr>
          <w:p w14:paraId="40F20CF1" w14:textId="6C0FBD8D"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岗位代码</w:t>
            </w:r>
            <w:proofErr w:type="spellEnd"/>
          </w:p>
        </w:tc>
        <w:tc>
          <w:tcPr>
            <w:tcW w:w="2683" w:type="dxa"/>
            <w:vMerge w:val="restart"/>
            <w:tcBorders>
              <w:top w:val="single" w:sz="12" w:space="0" w:color="auto"/>
              <w:left w:val="single" w:sz="4" w:space="0" w:color="000000"/>
              <w:right w:val="single" w:sz="4" w:space="0" w:color="000000"/>
            </w:tcBorders>
            <w:vAlign w:val="center"/>
          </w:tcPr>
          <w:p w14:paraId="20E751E5" w14:textId="00A6DC63"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岗位简介</w:t>
            </w:r>
            <w:proofErr w:type="spellEnd"/>
          </w:p>
        </w:tc>
        <w:tc>
          <w:tcPr>
            <w:tcW w:w="709" w:type="dxa"/>
            <w:vMerge w:val="restart"/>
            <w:tcBorders>
              <w:top w:val="single" w:sz="12" w:space="0" w:color="auto"/>
              <w:left w:val="single" w:sz="4" w:space="0" w:color="000000"/>
              <w:right w:val="single" w:sz="4" w:space="0" w:color="000000"/>
            </w:tcBorders>
            <w:vAlign w:val="center"/>
          </w:tcPr>
          <w:p w14:paraId="653D7796" w14:textId="64084905"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招聘人数</w:t>
            </w:r>
            <w:proofErr w:type="spellEnd"/>
          </w:p>
        </w:tc>
        <w:tc>
          <w:tcPr>
            <w:tcW w:w="7806" w:type="dxa"/>
            <w:gridSpan w:val="4"/>
            <w:tcBorders>
              <w:top w:val="single" w:sz="12" w:space="0" w:color="auto"/>
              <w:left w:val="single" w:sz="4" w:space="0" w:color="000000"/>
              <w:bottom w:val="single" w:sz="4" w:space="0" w:color="000000"/>
              <w:right w:val="single" w:sz="12" w:space="0" w:color="auto"/>
            </w:tcBorders>
            <w:vAlign w:val="center"/>
          </w:tcPr>
          <w:p w14:paraId="02219495" w14:textId="17A0E1A6"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岗位条件</w:t>
            </w:r>
            <w:proofErr w:type="spellEnd"/>
          </w:p>
        </w:tc>
      </w:tr>
      <w:tr w:rsidR="005F3046" w:rsidRPr="005F3046" w14:paraId="3F655F2C" w14:textId="77777777" w:rsidTr="005F3046">
        <w:trPr>
          <w:trHeight w:hRule="exact" w:val="701"/>
          <w:jc w:val="center"/>
        </w:trPr>
        <w:tc>
          <w:tcPr>
            <w:tcW w:w="704" w:type="dxa"/>
            <w:vMerge/>
            <w:tcBorders>
              <w:left w:val="single" w:sz="12" w:space="0" w:color="auto"/>
              <w:bottom w:val="single" w:sz="4" w:space="0" w:color="000000"/>
              <w:right w:val="single" w:sz="4" w:space="0" w:color="000000"/>
            </w:tcBorders>
            <w:vAlign w:val="center"/>
          </w:tcPr>
          <w:p w14:paraId="09ABCBF7" w14:textId="77777777" w:rsidR="005F3046" w:rsidRPr="005F3046" w:rsidRDefault="005F3046" w:rsidP="005F3046">
            <w:pPr>
              <w:pStyle w:val="TableParagraph"/>
              <w:spacing w:line="340" w:lineRule="exact"/>
              <w:jc w:val="center"/>
              <w:rPr>
                <w:rFonts w:ascii="仿宋_GB2312" w:eastAsia="仿宋_GB2312" w:hAnsi="黑体" w:cs="黑体"/>
                <w:b/>
                <w:bCs/>
                <w:sz w:val="28"/>
                <w:szCs w:val="28"/>
                <w:lang w:eastAsia="zh-CN"/>
              </w:rPr>
            </w:pPr>
          </w:p>
        </w:tc>
        <w:tc>
          <w:tcPr>
            <w:tcW w:w="1276" w:type="dxa"/>
            <w:vMerge/>
            <w:tcBorders>
              <w:left w:val="single" w:sz="4" w:space="0" w:color="000000"/>
              <w:bottom w:val="single" w:sz="4" w:space="0" w:color="000000"/>
              <w:right w:val="single" w:sz="4" w:space="0" w:color="000000"/>
            </w:tcBorders>
            <w:vAlign w:val="center"/>
          </w:tcPr>
          <w:p w14:paraId="1EBC7576" w14:textId="77777777" w:rsidR="005F3046" w:rsidRPr="005F3046" w:rsidRDefault="005F3046" w:rsidP="005F3046">
            <w:pPr>
              <w:spacing w:line="340" w:lineRule="exact"/>
              <w:jc w:val="center"/>
              <w:rPr>
                <w:rFonts w:ascii="仿宋_GB2312" w:eastAsia="仿宋_GB2312"/>
                <w:sz w:val="28"/>
                <w:szCs w:val="28"/>
              </w:rPr>
            </w:pPr>
          </w:p>
        </w:tc>
        <w:tc>
          <w:tcPr>
            <w:tcW w:w="1084" w:type="dxa"/>
            <w:vMerge/>
            <w:tcBorders>
              <w:left w:val="single" w:sz="4" w:space="0" w:color="000000"/>
              <w:bottom w:val="single" w:sz="4" w:space="0" w:color="000000"/>
              <w:right w:val="single" w:sz="4" w:space="0" w:color="000000"/>
            </w:tcBorders>
            <w:vAlign w:val="center"/>
          </w:tcPr>
          <w:p w14:paraId="3EF2E238" w14:textId="77777777" w:rsidR="005F3046" w:rsidRPr="005F3046" w:rsidRDefault="005F3046" w:rsidP="005F3046">
            <w:pPr>
              <w:spacing w:line="340" w:lineRule="exact"/>
              <w:jc w:val="center"/>
              <w:rPr>
                <w:rFonts w:ascii="仿宋_GB2312" w:eastAsia="仿宋_GB2312"/>
                <w:sz w:val="28"/>
                <w:szCs w:val="28"/>
              </w:rPr>
            </w:pPr>
          </w:p>
        </w:tc>
        <w:tc>
          <w:tcPr>
            <w:tcW w:w="759" w:type="dxa"/>
            <w:vMerge/>
            <w:tcBorders>
              <w:left w:val="single" w:sz="4" w:space="0" w:color="000000"/>
              <w:bottom w:val="single" w:sz="4" w:space="0" w:color="000000"/>
              <w:right w:val="single" w:sz="4" w:space="0" w:color="000000"/>
            </w:tcBorders>
            <w:vAlign w:val="center"/>
          </w:tcPr>
          <w:p w14:paraId="06DD5A96" w14:textId="77777777" w:rsidR="005F3046" w:rsidRPr="005F3046" w:rsidRDefault="005F3046" w:rsidP="005F3046">
            <w:pPr>
              <w:spacing w:line="340" w:lineRule="exact"/>
              <w:jc w:val="center"/>
              <w:rPr>
                <w:rFonts w:ascii="仿宋_GB2312" w:eastAsia="仿宋_GB2312"/>
                <w:sz w:val="28"/>
                <w:szCs w:val="28"/>
              </w:rPr>
            </w:pPr>
          </w:p>
        </w:tc>
        <w:tc>
          <w:tcPr>
            <w:tcW w:w="2683" w:type="dxa"/>
            <w:vMerge/>
            <w:tcBorders>
              <w:left w:val="single" w:sz="4" w:space="0" w:color="000000"/>
              <w:bottom w:val="single" w:sz="4" w:space="0" w:color="000000"/>
              <w:right w:val="single" w:sz="4" w:space="0" w:color="000000"/>
            </w:tcBorders>
            <w:vAlign w:val="center"/>
          </w:tcPr>
          <w:p w14:paraId="74E8D09B" w14:textId="77777777" w:rsidR="005F3046" w:rsidRPr="005F3046" w:rsidRDefault="005F3046" w:rsidP="005F3046">
            <w:pPr>
              <w:spacing w:line="340" w:lineRule="exact"/>
              <w:jc w:val="center"/>
              <w:rPr>
                <w:rFonts w:ascii="仿宋_GB2312" w:eastAsia="仿宋_GB2312"/>
                <w:sz w:val="28"/>
                <w:szCs w:val="28"/>
              </w:rPr>
            </w:pPr>
          </w:p>
        </w:tc>
        <w:tc>
          <w:tcPr>
            <w:tcW w:w="709" w:type="dxa"/>
            <w:vMerge/>
            <w:tcBorders>
              <w:left w:val="single" w:sz="4" w:space="0" w:color="000000"/>
              <w:bottom w:val="single" w:sz="4" w:space="0" w:color="000000"/>
              <w:right w:val="single" w:sz="4" w:space="0" w:color="000000"/>
            </w:tcBorders>
            <w:vAlign w:val="center"/>
          </w:tcPr>
          <w:p w14:paraId="2297B948" w14:textId="77777777" w:rsidR="005F3046" w:rsidRPr="005F3046" w:rsidRDefault="005F3046" w:rsidP="005F3046">
            <w:pPr>
              <w:spacing w:line="340" w:lineRule="exact"/>
              <w:jc w:val="center"/>
              <w:rPr>
                <w:rFonts w:ascii="仿宋_GB2312" w:eastAsia="仿宋_GB2312"/>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ABB315" w14:textId="410D77ED"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所需专业</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10FA2B56" w14:textId="77777777" w:rsidR="005F3046" w:rsidRPr="005F3046" w:rsidRDefault="005F3046"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学历</w:t>
            </w:r>
            <w:proofErr w:type="spellEnd"/>
          </w:p>
          <w:p w14:paraId="230201C0" w14:textId="48BCE06A"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学位</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F09E36A" w14:textId="77777777"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专业技术职称</w:t>
            </w:r>
            <w:proofErr w:type="spellEnd"/>
          </w:p>
        </w:tc>
        <w:tc>
          <w:tcPr>
            <w:tcW w:w="4121" w:type="dxa"/>
            <w:tcBorders>
              <w:top w:val="single" w:sz="4" w:space="0" w:color="000000"/>
              <w:left w:val="single" w:sz="4" w:space="0" w:color="000000"/>
              <w:bottom w:val="single" w:sz="4" w:space="0" w:color="000000"/>
              <w:right w:val="single" w:sz="12" w:space="0" w:color="auto"/>
            </w:tcBorders>
            <w:vAlign w:val="center"/>
          </w:tcPr>
          <w:p w14:paraId="596629FB" w14:textId="77777777" w:rsidR="005F3046" w:rsidRPr="005F3046" w:rsidRDefault="005F3046"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其他条件</w:t>
            </w:r>
            <w:proofErr w:type="spellEnd"/>
          </w:p>
        </w:tc>
      </w:tr>
      <w:tr w:rsidR="005F3046" w:rsidRPr="006A6500" w14:paraId="678DBAD7" w14:textId="77777777" w:rsidTr="005F3046">
        <w:trPr>
          <w:trHeight w:hRule="exact" w:val="3360"/>
          <w:jc w:val="center"/>
        </w:trPr>
        <w:tc>
          <w:tcPr>
            <w:tcW w:w="704" w:type="dxa"/>
            <w:tcBorders>
              <w:top w:val="single" w:sz="4" w:space="0" w:color="000000"/>
              <w:left w:val="single" w:sz="12" w:space="0" w:color="auto"/>
              <w:bottom w:val="single" w:sz="4" w:space="0" w:color="000000"/>
              <w:right w:val="single" w:sz="4" w:space="0" w:color="000000"/>
            </w:tcBorders>
            <w:vAlign w:val="center"/>
          </w:tcPr>
          <w:p w14:paraId="2F00DE6C" w14:textId="3951F6CA"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int="eastAsia"/>
                <w:sz w:val="28"/>
                <w:szCs w:val="28"/>
                <w:lang w:eastAsia="zh-CN"/>
              </w:rPr>
              <w:t>3</w:t>
            </w:r>
          </w:p>
        </w:tc>
        <w:tc>
          <w:tcPr>
            <w:tcW w:w="1276" w:type="dxa"/>
            <w:vMerge w:val="restart"/>
            <w:tcBorders>
              <w:top w:val="single" w:sz="4" w:space="0" w:color="000000"/>
              <w:left w:val="single" w:sz="4" w:space="0" w:color="000000"/>
              <w:right w:val="single" w:sz="4" w:space="0" w:color="000000"/>
            </w:tcBorders>
            <w:vAlign w:val="center"/>
          </w:tcPr>
          <w:p w14:paraId="4F619AFE" w14:textId="6BA2CFC0"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bidi="ar"/>
              </w:rPr>
              <w:t>农用地生态环境监管技术部</w:t>
            </w:r>
          </w:p>
        </w:tc>
        <w:tc>
          <w:tcPr>
            <w:tcW w:w="1084" w:type="dxa"/>
            <w:tcBorders>
              <w:top w:val="single" w:sz="4" w:space="0" w:color="000000"/>
              <w:left w:val="single" w:sz="4" w:space="0" w:color="000000"/>
              <w:bottom w:val="single" w:sz="4" w:space="0" w:color="000000"/>
              <w:right w:val="single" w:sz="4" w:space="0" w:color="000000"/>
            </w:tcBorders>
            <w:vAlign w:val="center"/>
          </w:tcPr>
          <w:p w14:paraId="6E83E03B" w14:textId="501E9E99"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bidi="ar"/>
              </w:rPr>
              <w:t>农用地（农业）监管技术</w:t>
            </w:r>
          </w:p>
        </w:tc>
        <w:tc>
          <w:tcPr>
            <w:tcW w:w="759" w:type="dxa"/>
            <w:tcBorders>
              <w:top w:val="single" w:sz="4" w:space="0" w:color="000000"/>
              <w:left w:val="single" w:sz="4" w:space="0" w:color="000000"/>
              <w:bottom w:val="single" w:sz="4" w:space="0" w:color="000000"/>
              <w:right w:val="single" w:sz="4" w:space="0" w:color="000000"/>
            </w:tcBorders>
            <w:vAlign w:val="center"/>
          </w:tcPr>
          <w:p w14:paraId="543E2F18" w14:textId="2CC3697C"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2-1</w:t>
            </w:r>
          </w:p>
        </w:tc>
        <w:tc>
          <w:tcPr>
            <w:tcW w:w="2683" w:type="dxa"/>
            <w:tcBorders>
              <w:top w:val="single" w:sz="4" w:space="0" w:color="000000"/>
              <w:left w:val="single" w:sz="4" w:space="0" w:color="000000"/>
              <w:bottom w:val="single" w:sz="4" w:space="0" w:color="000000"/>
              <w:right w:val="single" w:sz="4" w:space="0" w:color="000000"/>
            </w:tcBorders>
            <w:vAlign w:val="center"/>
          </w:tcPr>
          <w:p w14:paraId="5D1D4876"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1.承担农用地或农业生态环境监督管理相关政策、规划、法规、标准、规范研究拟订工作；</w:t>
            </w:r>
          </w:p>
          <w:p w14:paraId="70A188B4" w14:textId="4771AFBB" w:rsidR="005F3046" w:rsidRPr="005F3046" w:rsidRDefault="005F3046" w:rsidP="005F3046">
            <w:pPr>
              <w:pStyle w:val="TableParagraph"/>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2.承担农用地环境质量考核评估技术支持与研究工作。</w:t>
            </w:r>
          </w:p>
        </w:tc>
        <w:tc>
          <w:tcPr>
            <w:tcW w:w="709" w:type="dxa"/>
            <w:tcBorders>
              <w:top w:val="single" w:sz="4" w:space="0" w:color="000000"/>
              <w:left w:val="single" w:sz="4" w:space="0" w:color="000000"/>
              <w:bottom w:val="single" w:sz="4" w:space="0" w:color="000000"/>
              <w:right w:val="single" w:sz="4" w:space="0" w:color="000000"/>
            </w:tcBorders>
            <w:vAlign w:val="center"/>
          </w:tcPr>
          <w:p w14:paraId="00064B32" w14:textId="24058B69"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C7F5C90" w14:textId="453375AC"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bidi="ar"/>
              </w:rPr>
              <w:t>环境科学、材料科学等相关专业</w:t>
            </w:r>
          </w:p>
        </w:tc>
        <w:tc>
          <w:tcPr>
            <w:tcW w:w="850" w:type="dxa"/>
            <w:tcBorders>
              <w:top w:val="single" w:sz="4" w:space="0" w:color="000000"/>
              <w:left w:val="single" w:sz="4" w:space="0" w:color="000000"/>
              <w:bottom w:val="single" w:sz="4" w:space="0" w:color="000000"/>
              <w:right w:val="single" w:sz="4" w:space="0" w:color="000000"/>
            </w:tcBorders>
            <w:vAlign w:val="center"/>
          </w:tcPr>
          <w:p w14:paraId="4F7B97EA" w14:textId="77777777" w:rsidR="005F3046" w:rsidRPr="005F3046" w:rsidRDefault="005F3046" w:rsidP="005F3046">
            <w:pPr>
              <w:pStyle w:val="TableParagraph"/>
              <w:jc w:val="center"/>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博士</w:t>
            </w:r>
          </w:p>
          <w:p w14:paraId="0D0EB7EA" w14:textId="537FBF41"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研究生</w:t>
            </w:r>
          </w:p>
        </w:tc>
        <w:tc>
          <w:tcPr>
            <w:tcW w:w="1134" w:type="dxa"/>
            <w:tcBorders>
              <w:top w:val="single" w:sz="4" w:space="0" w:color="000000"/>
              <w:left w:val="single" w:sz="4" w:space="0" w:color="000000"/>
              <w:bottom w:val="single" w:sz="4" w:space="0" w:color="000000"/>
              <w:right w:val="single" w:sz="4" w:space="0" w:color="000000"/>
            </w:tcBorders>
            <w:vAlign w:val="center"/>
          </w:tcPr>
          <w:p w14:paraId="08B2449A" w14:textId="2BEAB2E0"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int="eastAsia"/>
                <w:sz w:val="28"/>
                <w:szCs w:val="28"/>
                <w:lang w:eastAsia="zh-CN"/>
              </w:rPr>
              <w:t>--</w:t>
            </w:r>
          </w:p>
        </w:tc>
        <w:tc>
          <w:tcPr>
            <w:tcW w:w="4121" w:type="dxa"/>
            <w:tcBorders>
              <w:top w:val="single" w:sz="4" w:space="0" w:color="000000"/>
              <w:left w:val="single" w:sz="4" w:space="0" w:color="000000"/>
              <w:bottom w:val="single" w:sz="4" w:space="0" w:color="000000"/>
              <w:right w:val="single" w:sz="12" w:space="0" w:color="auto"/>
            </w:tcBorders>
            <w:vAlign w:val="center"/>
          </w:tcPr>
          <w:p w14:paraId="6C951B62"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1.具备独立从事科研及项目工作的能力，具有良好的团队合作精神及较强的组织协调能力；</w:t>
            </w:r>
          </w:p>
          <w:p w14:paraId="2F487B22"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bCs/>
                <w:color w:val="000000"/>
                <w:sz w:val="28"/>
                <w:szCs w:val="28"/>
                <w:lang w:eastAsia="zh-CN" w:bidi="ar"/>
              </w:rPr>
              <w:t>2.熟练掌握土壤污染防治相关政策法规</w:t>
            </w:r>
            <w:r w:rsidRPr="005F3046">
              <w:rPr>
                <w:rFonts w:ascii="仿宋_GB2312" w:eastAsia="仿宋_GB2312" w:hAnsi="仿宋_GB2312" w:cs="仿宋_GB2312" w:hint="eastAsia"/>
                <w:sz w:val="28"/>
                <w:szCs w:val="28"/>
                <w:lang w:eastAsia="zh-CN"/>
              </w:rPr>
              <w:t>，熟悉常用土壤治理修复技术和材料，及其监管方法；</w:t>
            </w:r>
          </w:p>
          <w:p w14:paraId="7270AC45" w14:textId="0AA89D00" w:rsidR="005F3046" w:rsidRPr="005F3046" w:rsidRDefault="005F3046" w:rsidP="005F3046">
            <w:pPr>
              <w:pStyle w:val="TableParagraph"/>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3.具有较强的自主学习能力，掌握土壤环境类模型，能熟练应用相关软件者优先。</w:t>
            </w:r>
          </w:p>
        </w:tc>
      </w:tr>
      <w:tr w:rsidR="005F3046" w:rsidRPr="006A6500" w14:paraId="1A303EAF" w14:textId="77777777" w:rsidTr="005F3046">
        <w:trPr>
          <w:trHeight w:hRule="exact" w:val="3677"/>
          <w:jc w:val="center"/>
        </w:trPr>
        <w:tc>
          <w:tcPr>
            <w:tcW w:w="704" w:type="dxa"/>
            <w:tcBorders>
              <w:top w:val="single" w:sz="4" w:space="0" w:color="000000"/>
              <w:left w:val="single" w:sz="12" w:space="0" w:color="auto"/>
              <w:bottom w:val="single" w:sz="12" w:space="0" w:color="auto"/>
              <w:right w:val="single" w:sz="4" w:space="0" w:color="000000"/>
            </w:tcBorders>
            <w:vAlign w:val="center"/>
          </w:tcPr>
          <w:p w14:paraId="4345B9F9" w14:textId="6670C3A5"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int="eastAsia"/>
                <w:sz w:val="28"/>
                <w:szCs w:val="28"/>
                <w:lang w:eastAsia="zh-CN"/>
              </w:rPr>
              <w:t>4</w:t>
            </w:r>
          </w:p>
        </w:tc>
        <w:tc>
          <w:tcPr>
            <w:tcW w:w="1276" w:type="dxa"/>
            <w:vMerge/>
            <w:tcBorders>
              <w:left w:val="single" w:sz="4" w:space="0" w:color="000000"/>
              <w:bottom w:val="single" w:sz="12" w:space="0" w:color="auto"/>
              <w:right w:val="single" w:sz="4" w:space="0" w:color="000000"/>
            </w:tcBorders>
            <w:vAlign w:val="center"/>
          </w:tcPr>
          <w:p w14:paraId="64FC6690" w14:textId="1D895824" w:rsidR="005F3046" w:rsidRPr="005F3046" w:rsidRDefault="005F3046" w:rsidP="005F3046">
            <w:pPr>
              <w:pStyle w:val="TableParagraph"/>
              <w:jc w:val="center"/>
              <w:rPr>
                <w:rFonts w:ascii="仿宋_GB2312" w:eastAsia="仿宋_GB2312"/>
                <w:sz w:val="28"/>
                <w:szCs w:val="28"/>
                <w:lang w:eastAsia="zh-CN"/>
              </w:rPr>
            </w:pPr>
          </w:p>
        </w:tc>
        <w:tc>
          <w:tcPr>
            <w:tcW w:w="1084" w:type="dxa"/>
            <w:tcBorders>
              <w:top w:val="single" w:sz="4" w:space="0" w:color="000000"/>
              <w:left w:val="single" w:sz="4" w:space="0" w:color="000000"/>
              <w:bottom w:val="single" w:sz="12" w:space="0" w:color="auto"/>
              <w:right w:val="single" w:sz="4" w:space="0" w:color="000000"/>
            </w:tcBorders>
            <w:vAlign w:val="center"/>
          </w:tcPr>
          <w:p w14:paraId="41F78BBD" w14:textId="58CAE390" w:rsidR="005F3046" w:rsidRPr="006737DF" w:rsidRDefault="005F3046" w:rsidP="006737DF">
            <w:pPr>
              <w:tabs>
                <w:tab w:val="left" w:pos="14263"/>
              </w:tabs>
              <w:jc w:val="center"/>
              <w:rPr>
                <w:rFonts w:ascii="仿宋_GB2312" w:eastAsia="仿宋_GB2312" w:hAnsi="黑体"/>
                <w:sz w:val="32"/>
                <w:szCs w:val="32"/>
                <w:lang w:eastAsia="zh-CN"/>
              </w:rPr>
            </w:pPr>
            <w:r w:rsidRPr="005F3046">
              <w:rPr>
                <w:rFonts w:ascii="仿宋_GB2312" w:eastAsia="仿宋_GB2312" w:hAnsi="仿宋_GB2312" w:cs="仿宋_GB2312" w:hint="eastAsia"/>
                <w:bCs/>
                <w:color w:val="000000"/>
                <w:sz w:val="28"/>
                <w:szCs w:val="28"/>
                <w:lang w:eastAsia="zh-CN" w:bidi="ar"/>
              </w:rPr>
              <w:t>农业面源污染防治技术与政策研究</w:t>
            </w:r>
          </w:p>
        </w:tc>
        <w:tc>
          <w:tcPr>
            <w:tcW w:w="759" w:type="dxa"/>
            <w:tcBorders>
              <w:top w:val="single" w:sz="4" w:space="0" w:color="000000"/>
              <w:left w:val="single" w:sz="4" w:space="0" w:color="000000"/>
              <w:bottom w:val="single" w:sz="12" w:space="0" w:color="auto"/>
              <w:right w:val="single" w:sz="4" w:space="0" w:color="000000"/>
            </w:tcBorders>
            <w:vAlign w:val="center"/>
          </w:tcPr>
          <w:p w14:paraId="50B89AF0" w14:textId="229631BA"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2-2</w:t>
            </w:r>
          </w:p>
        </w:tc>
        <w:tc>
          <w:tcPr>
            <w:tcW w:w="2683" w:type="dxa"/>
            <w:tcBorders>
              <w:top w:val="single" w:sz="4" w:space="0" w:color="000000"/>
              <w:left w:val="single" w:sz="4" w:space="0" w:color="000000"/>
              <w:bottom w:val="single" w:sz="12" w:space="0" w:color="auto"/>
              <w:right w:val="single" w:sz="4" w:space="0" w:color="000000"/>
            </w:tcBorders>
            <w:vAlign w:val="center"/>
          </w:tcPr>
          <w:p w14:paraId="0661710F"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1.承担农业面源调查监测与评估、农业面源污染综合防治技术支持与研究等工作；</w:t>
            </w:r>
          </w:p>
          <w:p w14:paraId="551CDBC0" w14:textId="68C3E0EA" w:rsidR="005F3046" w:rsidRPr="005F3046" w:rsidRDefault="005F3046" w:rsidP="005F3046">
            <w:pPr>
              <w:pStyle w:val="TableParagraph"/>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2.完成领导交办的其他工作任务。</w:t>
            </w:r>
          </w:p>
        </w:tc>
        <w:tc>
          <w:tcPr>
            <w:tcW w:w="709" w:type="dxa"/>
            <w:tcBorders>
              <w:top w:val="single" w:sz="4" w:space="0" w:color="000000"/>
              <w:left w:val="single" w:sz="4" w:space="0" w:color="000000"/>
              <w:bottom w:val="single" w:sz="12" w:space="0" w:color="auto"/>
              <w:right w:val="single" w:sz="4" w:space="0" w:color="000000"/>
            </w:tcBorders>
            <w:vAlign w:val="center"/>
          </w:tcPr>
          <w:p w14:paraId="4F274A89" w14:textId="50780D3C"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rPr>
              <w:t>1</w:t>
            </w:r>
          </w:p>
        </w:tc>
        <w:tc>
          <w:tcPr>
            <w:tcW w:w="1701" w:type="dxa"/>
            <w:tcBorders>
              <w:top w:val="single" w:sz="4" w:space="0" w:color="000000"/>
              <w:left w:val="single" w:sz="4" w:space="0" w:color="000000"/>
              <w:bottom w:val="single" w:sz="12" w:space="0" w:color="auto"/>
              <w:right w:val="single" w:sz="4" w:space="0" w:color="000000"/>
            </w:tcBorders>
            <w:vAlign w:val="center"/>
          </w:tcPr>
          <w:p w14:paraId="3163584A" w14:textId="34FBB651"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bCs/>
                <w:color w:val="000000"/>
                <w:sz w:val="28"/>
                <w:szCs w:val="28"/>
                <w:lang w:eastAsia="zh-CN" w:bidi="ar"/>
              </w:rPr>
              <w:t>农业资源与环境类、地理科学类、环境科学与工程类、化学类、环境保护类等相关专业</w:t>
            </w:r>
          </w:p>
        </w:tc>
        <w:tc>
          <w:tcPr>
            <w:tcW w:w="850" w:type="dxa"/>
            <w:tcBorders>
              <w:top w:val="single" w:sz="4" w:space="0" w:color="000000"/>
              <w:left w:val="single" w:sz="4" w:space="0" w:color="000000"/>
              <w:bottom w:val="single" w:sz="12" w:space="0" w:color="auto"/>
              <w:right w:val="single" w:sz="4" w:space="0" w:color="000000"/>
            </w:tcBorders>
            <w:vAlign w:val="center"/>
          </w:tcPr>
          <w:p w14:paraId="5F4BED4F" w14:textId="77777777" w:rsidR="005F3046" w:rsidRPr="005F3046" w:rsidRDefault="005F3046" w:rsidP="005F3046">
            <w:pPr>
              <w:pStyle w:val="TableParagraph"/>
              <w:jc w:val="center"/>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博士</w:t>
            </w:r>
          </w:p>
          <w:p w14:paraId="4B3EE5A6" w14:textId="7EDBD0E1"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研究生</w:t>
            </w:r>
          </w:p>
        </w:tc>
        <w:tc>
          <w:tcPr>
            <w:tcW w:w="1134" w:type="dxa"/>
            <w:tcBorders>
              <w:top w:val="single" w:sz="4" w:space="0" w:color="000000"/>
              <w:left w:val="single" w:sz="4" w:space="0" w:color="000000"/>
              <w:bottom w:val="single" w:sz="12" w:space="0" w:color="auto"/>
              <w:right w:val="single" w:sz="4" w:space="0" w:color="000000"/>
            </w:tcBorders>
            <w:vAlign w:val="center"/>
          </w:tcPr>
          <w:p w14:paraId="46FCF82E" w14:textId="7B1B3582" w:rsidR="005F3046" w:rsidRPr="005F3046" w:rsidRDefault="005F3046" w:rsidP="005F3046">
            <w:pPr>
              <w:pStyle w:val="TableParagraph"/>
              <w:jc w:val="center"/>
              <w:rPr>
                <w:rFonts w:ascii="仿宋_GB2312" w:eastAsia="仿宋_GB2312"/>
                <w:sz w:val="28"/>
                <w:szCs w:val="28"/>
                <w:lang w:eastAsia="zh-CN"/>
              </w:rPr>
            </w:pPr>
            <w:r w:rsidRPr="005F3046">
              <w:rPr>
                <w:rFonts w:ascii="仿宋_GB2312" w:eastAsia="仿宋_GB2312" w:hint="eastAsia"/>
                <w:sz w:val="28"/>
                <w:szCs w:val="28"/>
                <w:lang w:eastAsia="zh-CN"/>
              </w:rPr>
              <w:t>--</w:t>
            </w:r>
          </w:p>
        </w:tc>
        <w:tc>
          <w:tcPr>
            <w:tcW w:w="4121" w:type="dxa"/>
            <w:tcBorders>
              <w:top w:val="single" w:sz="4" w:space="0" w:color="000000"/>
              <w:left w:val="single" w:sz="4" w:space="0" w:color="000000"/>
              <w:bottom w:val="single" w:sz="12" w:space="0" w:color="auto"/>
              <w:right w:val="single" w:sz="12" w:space="0" w:color="auto"/>
            </w:tcBorders>
            <w:vAlign w:val="center"/>
          </w:tcPr>
          <w:p w14:paraId="0FACD0AD"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1.熟悉农业面源污染防治政策与技术；</w:t>
            </w:r>
          </w:p>
          <w:p w14:paraId="73CE3E55" w14:textId="77777777" w:rsidR="005F3046" w:rsidRPr="005F3046" w:rsidRDefault="005F3046" w:rsidP="005F3046">
            <w:pPr>
              <w:pStyle w:val="TableParagraph"/>
              <w:rPr>
                <w:rFonts w:ascii="仿宋_GB2312" w:eastAsia="仿宋_GB2312" w:hAnsi="仿宋_GB2312" w:cs="仿宋_GB2312"/>
                <w:sz w:val="28"/>
                <w:szCs w:val="28"/>
                <w:lang w:eastAsia="zh-CN"/>
              </w:rPr>
            </w:pPr>
            <w:r w:rsidRPr="005F3046">
              <w:rPr>
                <w:rFonts w:ascii="仿宋_GB2312" w:eastAsia="仿宋_GB2312" w:hAnsi="仿宋_GB2312" w:cs="仿宋_GB2312" w:hint="eastAsia"/>
                <w:sz w:val="28"/>
                <w:szCs w:val="28"/>
                <w:lang w:eastAsia="zh-CN"/>
              </w:rPr>
              <w:t>2.具有较强的数据处理和信息挖掘能力；熟练使用SWAT等模型模拟优先；</w:t>
            </w:r>
          </w:p>
          <w:p w14:paraId="697A76E6" w14:textId="4A3A39A4" w:rsidR="005F3046" w:rsidRPr="005F3046" w:rsidRDefault="005F3046" w:rsidP="005F3046">
            <w:pPr>
              <w:pStyle w:val="TableParagraph"/>
              <w:rPr>
                <w:rFonts w:ascii="仿宋_GB2312" w:eastAsia="仿宋_GB2312"/>
                <w:sz w:val="28"/>
                <w:szCs w:val="28"/>
                <w:lang w:eastAsia="zh-CN"/>
              </w:rPr>
            </w:pPr>
            <w:r w:rsidRPr="005F3046">
              <w:rPr>
                <w:rFonts w:ascii="仿宋_GB2312" w:eastAsia="仿宋_GB2312" w:hAnsi="仿宋_GB2312" w:cs="仿宋_GB2312" w:hint="eastAsia"/>
                <w:sz w:val="28"/>
                <w:szCs w:val="28"/>
                <w:lang w:eastAsia="zh-CN"/>
              </w:rPr>
              <w:t>3.具有农业面源污染负荷评估等相关研究经验者优先。</w:t>
            </w:r>
          </w:p>
        </w:tc>
      </w:tr>
    </w:tbl>
    <w:p w14:paraId="1F7C7FCA" w14:textId="50084DE7" w:rsidR="002F2CB6" w:rsidRDefault="002F2CB6" w:rsidP="002F2CB6">
      <w:pPr>
        <w:tabs>
          <w:tab w:val="left" w:pos="14263"/>
        </w:tabs>
        <w:jc w:val="both"/>
        <w:rPr>
          <w:rFonts w:ascii="仿宋_GB2312" w:eastAsia="仿宋_GB2312" w:hAnsi="黑体"/>
          <w:sz w:val="32"/>
          <w:szCs w:val="32"/>
          <w:lang w:eastAsia="zh-CN"/>
        </w:rPr>
      </w:pPr>
    </w:p>
    <w:p w14:paraId="7D2AC92B" w14:textId="77777777" w:rsidR="006737DF" w:rsidRPr="00AB1855" w:rsidRDefault="006737DF" w:rsidP="002F2CB6">
      <w:pPr>
        <w:tabs>
          <w:tab w:val="left" w:pos="14263"/>
        </w:tabs>
        <w:jc w:val="both"/>
        <w:rPr>
          <w:rFonts w:ascii="仿宋_GB2312" w:eastAsia="仿宋_GB2312" w:hAnsi="黑体"/>
          <w:sz w:val="32"/>
          <w:szCs w:val="32"/>
          <w:lang w:eastAsia="zh-CN"/>
        </w:rPr>
      </w:pPr>
    </w:p>
    <w:tbl>
      <w:tblPr>
        <w:tblStyle w:val="TableNormal"/>
        <w:tblW w:w="15051" w:type="dxa"/>
        <w:jc w:val="center"/>
        <w:tblInd w:w="0" w:type="dxa"/>
        <w:tblLayout w:type="fixed"/>
        <w:tblLook w:val="04A0" w:firstRow="1" w:lastRow="0" w:firstColumn="1" w:lastColumn="0" w:noHBand="0" w:noVBand="1"/>
      </w:tblPr>
      <w:tblGrid>
        <w:gridCol w:w="552"/>
        <w:gridCol w:w="1276"/>
        <w:gridCol w:w="992"/>
        <w:gridCol w:w="709"/>
        <w:gridCol w:w="3402"/>
        <w:gridCol w:w="851"/>
        <w:gridCol w:w="1417"/>
        <w:gridCol w:w="992"/>
        <w:gridCol w:w="993"/>
        <w:gridCol w:w="3867"/>
      </w:tblGrid>
      <w:tr w:rsidR="0074795E" w:rsidRPr="006A6500" w14:paraId="365E848C" w14:textId="77777777" w:rsidTr="006737DF">
        <w:trPr>
          <w:trHeight w:hRule="exact" w:val="435"/>
          <w:jc w:val="center"/>
        </w:trPr>
        <w:tc>
          <w:tcPr>
            <w:tcW w:w="552" w:type="dxa"/>
            <w:vMerge w:val="restart"/>
            <w:tcBorders>
              <w:top w:val="single" w:sz="12" w:space="0" w:color="auto"/>
              <w:left w:val="single" w:sz="12" w:space="0" w:color="auto"/>
              <w:right w:val="single" w:sz="4" w:space="0" w:color="000000"/>
            </w:tcBorders>
            <w:vAlign w:val="center"/>
          </w:tcPr>
          <w:p w14:paraId="30A68D79" w14:textId="302B94C8"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r w:rsidRPr="005F3046">
              <w:rPr>
                <w:rFonts w:ascii="仿宋_GB2312" w:eastAsia="仿宋_GB2312" w:hAnsi="黑体" w:cs="黑体" w:hint="eastAsia"/>
                <w:b/>
                <w:bCs/>
                <w:sz w:val="28"/>
                <w:szCs w:val="28"/>
                <w:lang w:eastAsia="zh-CN"/>
              </w:rPr>
              <w:t>序号</w:t>
            </w:r>
          </w:p>
        </w:tc>
        <w:tc>
          <w:tcPr>
            <w:tcW w:w="1276" w:type="dxa"/>
            <w:vMerge w:val="restart"/>
            <w:tcBorders>
              <w:top w:val="single" w:sz="12" w:space="0" w:color="auto"/>
              <w:left w:val="single" w:sz="4" w:space="0" w:color="000000"/>
              <w:right w:val="single" w:sz="4" w:space="0" w:color="000000"/>
            </w:tcBorders>
            <w:vAlign w:val="center"/>
          </w:tcPr>
          <w:p w14:paraId="008E2F8E" w14:textId="3E07E6D0"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用人部门</w:t>
            </w:r>
            <w:proofErr w:type="spellEnd"/>
          </w:p>
        </w:tc>
        <w:tc>
          <w:tcPr>
            <w:tcW w:w="992" w:type="dxa"/>
            <w:vMerge w:val="restart"/>
            <w:tcBorders>
              <w:top w:val="single" w:sz="12" w:space="0" w:color="auto"/>
              <w:left w:val="single" w:sz="4" w:space="0" w:color="000000"/>
              <w:right w:val="single" w:sz="4" w:space="0" w:color="000000"/>
            </w:tcBorders>
            <w:vAlign w:val="center"/>
          </w:tcPr>
          <w:p w14:paraId="22AF0C90" w14:textId="77777777" w:rsidR="0074795E" w:rsidRPr="005F3046" w:rsidRDefault="0074795E" w:rsidP="005F3046">
            <w:pPr>
              <w:pStyle w:val="TableParagraph"/>
              <w:spacing w:line="340" w:lineRule="exact"/>
              <w:jc w:val="center"/>
              <w:rPr>
                <w:rFonts w:ascii="仿宋_GB2312" w:eastAsia="仿宋_GB2312" w:hAnsi="宋体" w:cs="宋体"/>
                <w:b/>
                <w:bCs/>
                <w:w w:val="98"/>
                <w:sz w:val="28"/>
                <w:szCs w:val="28"/>
              </w:rPr>
            </w:pPr>
            <w:proofErr w:type="spellStart"/>
            <w:r w:rsidRPr="005F3046">
              <w:rPr>
                <w:rFonts w:ascii="仿宋_GB2312" w:eastAsia="仿宋_GB2312" w:hAnsi="宋体" w:cs="宋体" w:hint="eastAsia"/>
                <w:b/>
                <w:bCs/>
                <w:sz w:val="28"/>
                <w:szCs w:val="28"/>
              </w:rPr>
              <w:t>岗位</w:t>
            </w:r>
            <w:proofErr w:type="spellEnd"/>
          </w:p>
          <w:p w14:paraId="7B69A8B2" w14:textId="3081AE94"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名称</w:t>
            </w:r>
            <w:proofErr w:type="spellEnd"/>
          </w:p>
        </w:tc>
        <w:tc>
          <w:tcPr>
            <w:tcW w:w="709" w:type="dxa"/>
            <w:vMerge w:val="restart"/>
            <w:tcBorders>
              <w:top w:val="single" w:sz="12" w:space="0" w:color="auto"/>
              <w:left w:val="single" w:sz="4" w:space="0" w:color="000000"/>
              <w:right w:val="single" w:sz="4" w:space="0" w:color="000000"/>
            </w:tcBorders>
            <w:vAlign w:val="center"/>
          </w:tcPr>
          <w:p w14:paraId="1F79C0DB" w14:textId="4EDBD8BB"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岗位代码</w:t>
            </w:r>
            <w:proofErr w:type="spellEnd"/>
          </w:p>
        </w:tc>
        <w:tc>
          <w:tcPr>
            <w:tcW w:w="3402" w:type="dxa"/>
            <w:vMerge w:val="restart"/>
            <w:tcBorders>
              <w:top w:val="single" w:sz="12" w:space="0" w:color="auto"/>
              <w:left w:val="single" w:sz="4" w:space="0" w:color="000000"/>
              <w:right w:val="single" w:sz="4" w:space="0" w:color="000000"/>
            </w:tcBorders>
            <w:vAlign w:val="center"/>
          </w:tcPr>
          <w:p w14:paraId="1CE865B5" w14:textId="6BCD519E"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岗位简介</w:t>
            </w:r>
            <w:proofErr w:type="spellEnd"/>
          </w:p>
        </w:tc>
        <w:tc>
          <w:tcPr>
            <w:tcW w:w="851" w:type="dxa"/>
            <w:vMerge w:val="restart"/>
            <w:tcBorders>
              <w:top w:val="single" w:sz="12" w:space="0" w:color="auto"/>
              <w:left w:val="single" w:sz="4" w:space="0" w:color="000000"/>
              <w:right w:val="single" w:sz="4" w:space="0" w:color="000000"/>
            </w:tcBorders>
            <w:vAlign w:val="center"/>
          </w:tcPr>
          <w:p w14:paraId="6AB31A99" w14:textId="77777777" w:rsidR="0074795E" w:rsidRPr="005F3046" w:rsidRDefault="0074795E"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招聘</w:t>
            </w:r>
            <w:proofErr w:type="spellEnd"/>
          </w:p>
          <w:p w14:paraId="1A92838F" w14:textId="6792181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人数</w:t>
            </w:r>
            <w:proofErr w:type="spellEnd"/>
          </w:p>
        </w:tc>
        <w:tc>
          <w:tcPr>
            <w:tcW w:w="7269" w:type="dxa"/>
            <w:gridSpan w:val="4"/>
            <w:tcBorders>
              <w:top w:val="single" w:sz="12" w:space="0" w:color="auto"/>
              <w:left w:val="single" w:sz="4" w:space="0" w:color="000000"/>
              <w:bottom w:val="single" w:sz="4" w:space="0" w:color="000000"/>
              <w:right w:val="single" w:sz="12" w:space="0" w:color="auto"/>
            </w:tcBorders>
            <w:vAlign w:val="center"/>
          </w:tcPr>
          <w:p w14:paraId="01CDBE46" w14:textId="23ED2626"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岗位条件</w:t>
            </w:r>
            <w:proofErr w:type="spellEnd"/>
          </w:p>
        </w:tc>
      </w:tr>
      <w:tr w:rsidR="0074795E" w:rsidRPr="006A6500" w14:paraId="3BF523A5" w14:textId="77777777" w:rsidTr="006737DF">
        <w:trPr>
          <w:trHeight w:hRule="exact" w:val="701"/>
          <w:jc w:val="center"/>
        </w:trPr>
        <w:tc>
          <w:tcPr>
            <w:tcW w:w="552" w:type="dxa"/>
            <w:vMerge/>
            <w:tcBorders>
              <w:left w:val="single" w:sz="12" w:space="0" w:color="auto"/>
              <w:bottom w:val="single" w:sz="4" w:space="0" w:color="000000"/>
              <w:right w:val="single" w:sz="4" w:space="0" w:color="000000"/>
            </w:tcBorders>
            <w:vAlign w:val="center"/>
          </w:tcPr>
          <w:p w14:paraId="630FD1D6" w14:textId="77777777"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p>
        </w:tc>
        <w:tc>
          <w:tcPr>
            <w:tcW w:w="1276" w:type="dxa"/>
            <w:vMerge/>
            <w:tcBorders>
              <w:left w:val="single" w:sz="4" w:space="0" w:color="000000"/>
              <w:bottom w:val="single" w:sz="4" w:space="0" w:color="000000"/>
              <w:right w:val="single" w:sz="4" w:space="0" w:color="000000"/>
            </w:tcBorders>
            <w:vAlign w:val="center"/>
          </w:tcPr>
          <w:p w14:paraId="70F1FCEB" w14:textId="77777777" w:rsidR="0074795E" w:rsidRPr="005F3046" w:rsidRDefault="0074795E" w:rsidP="005F3046">
            <w:pPr>
              <w:spacing w:line="340" w:lineRule="exact"/>
              <w:jc w:val="center"/>
              <w:rPr>
                <w:rFonts w:ascii="仿宋_GB2312" w:eastAsia="仿宋_GB2312"/>
                <w:sz w:val="28"/>
                <w:szCs w:val="28"/>
              </w:rPr>
            </w:pPr>
          </w:p>
        </w:tc>
        <w:tc>
          <w:tcPr>
            <w:tcW w:w="992" w:type="dxa"/>
            <w:vMerge/>
            <w:tcBorders>
              <w:left w:val="single" w:sz="4" w:space="0" w:color="000000"/>
              <w:bottom w:val="single" w:sz="4" w:space="0" w:color="000000"/>
              <w:right w:val="single" w:sz="4" w:space="0" w:color="000000"/>
            </w:tcBorders>
            <w:vAlign w:val="center"/>
          </w:tcPr>
          <w:p w14:paraId="0E80BF15" w14:textId="77777777" w:rsidR="0074795E" w:rsidRPr="005F3046" w:rsidRDefault="0074795E" w:rsidP="005F3046">
            <w:pPr>
              <w:spacing w:line="340" w:lineRule="exact"/>
              <w:jc w:val="center"/>
              <w:rPr>
                <w:rFonts w:ascii="仿宋_GB2312" w:eastAsia="仿宋_GB2312"/>
                <w:sz w:val="28"/>
                <w:szCs w:val="28"/>
              </w:rPr>
            </w:pPr>
          </w:p>
        </w:tc>
        <w:tc>
          <w:tcPr>
            <w:tcW w:w="709" w:type="dxa"/>
            <w:vMerge/>
            <w:tcBorders>
              <w:left w:val="single" w:sz="4" w:space="0" w:color="000000"/>
              <w:bottom w:val="single" w:sz="4" w:space="0" w:color="000000"/>
              <w:right w:val="single" w:sz="4" w:space="0" w:color="000000"/>
            </w:tcBorders>
            <w:vAlign w:val="center"/>
          </w:tcPr>
          <w:p w14:paraId="7C2F37E8" w14:textId="77777777" w:rsidR="0074795E" w:rsidRPr="005F3046" w:rsidRDefault="0074795E" w:rsidP="005F3046">
            <w:pPr>
              <w:spacing w:line="340" w:lineRule="exact"/>
              <w:jc w:val="center"/>
              <w:rPr>
                <w:rFonts w:ascii="仿宋_GB2312" w:eastAsia="仿宋_GB2312"/>
                <w:sz w:val="28"/>
                <w:szCs w:val="28"/>
              </w:rPr>
            </w:pPr>
          </w:p>
        </w:tc>
        <w:tc>
          <w:tcPr>
            <w:tcW w:w="3402" w:type="dxa"/>
            <w:vMerge/>
            <w:tcBorders>
              <w:left w:val="single" w:sz="4" w:space="0" w:color="000000"/>
              <w:bottom w:val="single" w:sz="4" w:space="0" w:color="000000"/>
              <w:right w:val="single" w:sz="4" w:space="0" w:color="000000"/>
            </w:tcBorders>
            <w:vAlign w:val="center"/>
          </w:tcPr>
          <w:p w14:paraId="3A80B0B9" w14:textId="77777777" w:rsidR="0074795E" w:rsidRPr="005F3046" w:rsidRDefault="0074795E" w:rsidP="005F3046">
            <w:pPr>
              <w:spacing w:line="340" w:lineRule="exact"/>
              <w:jc w:val="center"/>
              <w:rPr>
                <w:rFonts w:ascii="仿宋_GB2312" w:eastAsia="仿宋_GB2312"/>
                <w:sz w:val="28"/>
                <w:szCs w:val="28"/>
              </w:rPr>
            </w:pPr>
          </w:p>
        </w:tc>
        <w:tc>
          <w:tcPr>
            <w:tcW w:w="851" w:type="dxa"/>
            <w:vMerge/>
            <w:tcBorders>
              <w:left w:val="single" w:sz="4" w:space="0" w:color="000000"/>
              <w:bottom w:val="single" w:sz="4" w:space="0" w:color="000000"/>
              <w:right w:val="single" w:sz="4" w:space="0" w:color="000000"/>
            </w:tcBorders>
            <w:vAlign w:val="center"/>
          </w:tcPr>
          <w:p w14:paraId="76088358" w14:textId="77777777" w:rsidR="0074795E" w:rsidRPr="005F3046" w:rsidRDefault="0074795E" w:rsidP="005F3046">
            <w:pPr>
              <w:spacing w:line="340" w:lineRule="exact"/>
              <w:jc w:val="center"/>
              <w:rPr>
                <w:rFonts w:ascii="仿宋_GB2312" w:eastAsia="仿宋_GB2312"/>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FA3B484" w14:textId="54CACBDD"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所需专业</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AAECA36" w14:textId="77777777" w:rsidR="0074795E" w:rsidRPr="005F3046" w:rsidRDefault="0074795E"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学历</w:t>
            </w:r>
            <w:proofErr w:type="spellEnd"/>
          </w:p>
          <w:p w14:paraId="0650F503" w14:textId="6BC0B363"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学位</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00ED0C0B" w14:textId="77777777" w:rsidR="0074795E" w:rsidRPr="005F3046" w:rsidRDefault="0074795E" w:rsidP="005F3046">
            <w:pPr>
              <w:pStyle w:val="TableParagraph"/>
              <w:spacing w:line="340" w:lineRule="exact"/>
              <w:jc w:val="center"/>
              <w:rPr>
                <w:rFonts w:ascii="仿宋_GB2312" w:eastAsia="仿宋_GB2312" w:hAnsi="宋体" w:cs="宋体"/>
                <w:b/>
                <w:bCs/>
                <w:sz w:val="28"/>
                <w:szCs w:val="28"/>
              </w:rPr>
            </w:pPr>
            <w:proofErr w:type="spellStart"/>
            <w:r w:rsidRPr="005F3046">
              <w:rPr>
                <w:rFonts w:ascii="仿宋_GB2312" w:eastAsia="仿宋_GB2312" w:hAnsi="宋体" w:cs="宋体" w:hint="eastAsia"/>
                <w:b/>
                <w:bCs/>
                <w:sz w:val="28"/>
                <w:szCs w:val="28"/>
              </w:rPr>
              <w:t>专业技</w:t>
            </w:r>
            <w:proofErr w:type="spellEnd"/>
          </w:p>
          <w:p w14:paraId="6AD42B62" w14:textId="7E904D29"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术职称</w:t>
            </w:r>
            <w:proofErr w:type="spellEnd"/>
          </w:p>
        </w:tc>
        <w:tc>
          <w:tcPr>
            <w:tcW w:w="3867" w:type="dxa"/>
            <w:tcBorders>
              <w:top w:val="single" w:sz="4" w:space="0" w:color="000000"/>
              <w:left w:val="single" w:sz="4" w:space="0" w:color="000000"/>
              <w:bottom w:val="single" w:sz="4" w:space="0" w:color="000000"/>
              <w:right w:val="single" w:sz="12" w:space="0" w:color="auto"/>
            </w:tcBorders>
            <w:vAlign w:val="center"/>
          </w:tcPr>
          <w:p w14:paraId="689150C0"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其他条件</w:t>
            </w:r>
            <w:proofErr w:type="spellEnd"/>
          </w:p>
        </w:tc>
      </w:tr>
      <w:tr w:rsidR="009D0274" w:rsidRPr="006A6500" w14:paraId="402CE9E9" w14:textId="77777777" w:rsidTr="006737DF">
        <w:trPr>
          <w:trHeight w:hRule="exact" w:val="4210"/>
          <w:jc w:val="center"/>
        </w:trPr>
        <w:tc>
          <w:tcPr>
            <w:tcW w:w="552" w:type="dxa"/>
            <w:tcBorders>
              <w:top w:val="single" w:sz="4" w:space="0" w:color="000000"/>
              <w:left w:val="single" w:sz="12" w:space="0" w:color="auto"/>
              <w:bottom w:val="single" w:sz="12" w:space="0" w:color="auto"/>
              <w:right w:val="single" w:sz="4" w:space="0" w:color="000000"/>
            </w:tcBorders>
            <w:vAlign w:val="center"/>
          </w:tcPr>
          <w:p w14:paraId="466544C9" w14:textId="292A6E9E" w:rsidR="009D0274" w:rsidRPr="006737DF" w:rsidRDefault="009D0274" w:rsidP="006737DF">
            <w:pPr>
              <w:pStyle w:val="TableParagraph"/>
              <w:spacing w:line="320" w:lineRule="exact"/>
              <w:jc w:val="center"/>
              <w:rPr>
                <w:rFonts w:ascii="仿宋_GB2312" w:eastAsia="仿宋_GB2312" w:hAnsi="仿宋" w:cs="宋体"/>
                <w:sz w:val="28"/>
                <w:szCs w:val="28"/>
                <w:lang w:eastAsia="zh-CN"/>
              </w:rPr>
            </w:pPr>
            <w:r w:rsidRPr="006737DF">
              <w:rPr>
                <w:rFonts w:ascii="仿宋_GB2312" w:eastAsia="仿宋_GB2312" w:hAnsi="仿宋" w:cs="宋体"/>
                <w:sz w:val="28"/>
                <w:szCs w:val="28"/>
                <w:lang w:eastAsia="zh-CN"/>
              </w:rPr>
              <w:t>5</w:t>
            </w:r>
          </w:p>
        </w:tc>
        <w:tc>
          <w:tcPr>
            <w:tcW w:w="1276" w:type="dxa"/>
            <w:tcBorders>
              <w:top w:val="single" w:sz="4" w:space="0" w:color="000000"/>
              <w:left w:val="single" w:sz="4" w:space="0" w:color="000000"/>
              <w:bottom w:val="single" w:sz="12" w:space="0" w:color="auto"/>
              <w:right w:val="single" w:sz="4" w:space="0" w:color="000000"/>
            </w:tcBorders>
            <w:vAlign w:val="center"/>
          </w:tcPr>
          <w:p w14:paraId="360CB6AD" w14:textId="18FED1B5" w:rsidR="009D0274" w:rsidRPr="006737DF" w:rsidRDefault="009D0274" w:rsidP="006737DF">
            <w:pPr>
              <w:pStyle w:val="TableParagraph"/>
              <w:spacing w:line="300" w:lineRule="exact"/>
              <w:ind w:right="100"/>
              <w:jc w:val="center"/>
              <w:rPr>
                <w:rFonts w:ascii="仿宋_GB2312" w:eastAsia="仿宋_GB2312" w:hAnsi="仿宋_GB2312" w:cs="仿宋_GB2312"/>
                <w:sz w:val="28"/>
                <w:szCs w:val="28"/>
                <w:lang w:eastAsia="zh-CN"/>
              </w:rPr>
            </w:pPr>
            <w:r w:rsidRPr="006737DF">
              <w:rPr>
                <w:rFonts w:ascii="仿宋_GB2312" w:eastAsia="仿宋_GB2312" w:hAnsi="仿宋" w:cs="宋体" w:hint="eastAsia"/>
                <w:sz w:val="28"/>
                <w:szCs w:val="28"/>
                <w:lang w:eastAsia="zh-CN"/>
              </w:rPr>
              <w:t>污染地块生态环境监管技术部</w:t>
            </w:r>
          </w:p>
        </w:tc>
        <w:tc>
          <w:tcPr>
            <w:tcW w:w="992" w:type="dxa"/>
            <w:tcBorders>
              <w:top w:val="single" w:sz="4" w:space="0" w:color="000000"/>
              <w:left w:val="single" w:sz="4" w:space="0" w:color="000000"/>
              <w:bottom w:val="single" w:sz="12" w:space="0" w:color="auto"/>
              <w:right w:val="single" w:sz="4" w:space="0" w:color="000000"/>
            </w:tcBorders>
            <w:vAlign w:val="center"/>
          </w:tcPr>
          <w:p w14:paraId="20C8D4A7" w14:textId="02BFC315" w:rsidR="009D0274" w:rsidRPr="006737DF" w:rsidRDefault="009D0274" w:rsidP="006737DF">
            <w:pPr>
              <w:pStyle w:val="TableParagraph"/>
              <w:spacing w:line="300" w:lineRule="exact"/>
              <w:ind w:right="31"/>
              <w:jc w:val="center"/>
              <w:rPr>
                <w:rFonts w:ascii="仿宋_GB2312" w:eastAsia="仿宋_GB2312" w:hAnsi="仿宋_GB2312" w:cs="仿宋_GB2312"/>
                <w:sz w:val="28"/>
                <w:szCs w:val="28"/>
                <w:lang w:eastAsia="zh-CN"/>
              </w:rPr>
            </w:pPr>
            <w:r w:rsidRPr="006737DF">
              <w:rPr>
                <w:rFonts w:ascii="仿宋_GB2312" w:eastAsia="仿宋_GB2312" w:hAnsi="仿宋" w:cs="宋体" w:hint="eastAsia"/>
                <w:sz w:val="28"/>
                <w:szCs w:val="28"/>
                <w:lang w:eastAsia="zh-CN"/>
              </w:rPr>
              <w:t>建设用地污染预测与风险评估</w:t>
            </w:r>
          </w:p>
        </w:tc>
        <w:tc>
          <w:tcPr>
            <w:tcW w:w="709" w:type="dxa"/>
            <w:tcBorders>
              <w:top w:val="single" w:sz="4" w:space="0" w:color="000000"/>
              <w:left w:val="single" w:sz="4" w:space="0" w:color="000000"/>
              <w:bottom w:val="single" w:sz="12" w:space="0" w:color="auto"/>
              <w:right w:val="single" w:sz="4" w:space="0" w:color="000000"/>
            </w:tcBorders>
            <w:vAlign w:val="center"/>
          </w:tcPr>
          <w:p w14:paraId="5392E149" w14:textId="11ABA432" w:rsidR="009D0274" w:rsidRPr="006737DF" w:rsidRDefault="009D0274" w:rsidP="006737DF">
            <w:pPr>
              <w:pStyle w:val="TableParagraph"/>
              <w:spacing w:before="124" w:line="300" w:lineRule="exact"/>
              <w:jc w:val="center"/>
              <w:rPr>
                <w:rFonts w:ascii="仿宋_GB2312" w:eastAsia="仿宋_GB2312" w:hAnsi="仿宋_GB2312" w:cs="仿宋_GB2312"/>
                <w:sz w:val="28"/>
                <w:szCs w:val="28"/>
                <w:lang w:eastAsia="zh-CN"/>
              </w:rPr>
            </w:pPr>
            <w:r w:rsidRPr="006737DF">
              <w:rPr>
                <w:rFonts w:ascii="仿宋_GB2312" w:eastAsia="仿宋_GB2312" w:hAnsi="仿宋" w:cs="宋体"/>
                <w:sz w:val="28"/>
                <w:szCs w:val="28"/>
                <w:lang w:eastAsia="zh-CN"/>
              </w:rPr>
              <w:t>3</w:t>
            </w:r>
            <w:r w:rsidRPr="006737DF">
              <w:rPr>
                <w:rFonts w:ascii="仿宋_GB2312" w:eastAsia="仿宋_GB2312" w:hAnsi="仿宋" w:cs="宋体" w:hint="eastAsia"/>
                <w:sz w:val="28"/>
                <w:szCs w:val="28"/>
                <w:lang w:eastAsia="zh-CN"/>
              </w:rPr>
              <w:t>-</w:t>
            </w:r>
            <w:r w:rsidRPr="006737DF">
              <w:rPr>
                <w:rFonts w:ascii="仿宋_GB2312" w:eastAsia="仿宋_GB2312" w:hAnsi="仿宋" w:cs="宋体"/>
                <w:sz w:val="28"/>
                <w:szCs w:val="28"/>
                <w:lang w:eastAsia="zh-CN"/>
              </w:rPr>
              <w:t>1</w:t>
            </w:r>
          </w:p>
        </w:tc>
        <w:tc>
          <w:tcPr>
            <w:tcW w:w="3402" w:type="dxa"/>
            <w:tcBorders>
              <w:top w:val="single" w:sz="4" w:space="0" w:color="000000"/>
              <w:left w:val="single" w:sz="4" w:space="0" w:color="000000"/>
              <w:bottom w:val="single" w:sz="12" w:space="0" w:color="auto"/>
              <w:right w:val="single" w:sz="4" w:space="0" w:color="000000"/>
            </w:tcBorders>
            <w:vAlign w:val="center"/>
          </w:tcPr>
          <w:p w14:paraId="00C6C20D" w14:textId="77777777" w:rsidR="009D0274" w:rsidRPr="006737DF" w:rsidRDefault="009D0274" w:rsidP="006737DF">
            <w:pPr>
              <w:pStyle w:val="TableParagraph"/>
              <w:spacing w:line="320" w:lineRule="exact"/>
              <w:ind w:leftChars="20" w:left="44"/>
              <w:jc w:val="both"/>
              <w:rPr>
                <w:rFonts w:ascii="仿宋_GB2312" w:eastAsia="仿宋_GB2312" w:hAnsi="仿宋" w:cs="宋体"/>
                <w:sz w:val="28"/>
                <w:szCs w:val="28"/>
                <w:lang w:eastAsia="zh-CN"/>
              </w:rPr>
            </w:pPr>
            <w:r w:rsidRPr="006737DF">
              <w:rPr>
                <w:rFonts w:ascii="仿宋_GB2312" w:eastAsia="仿宋_GB2312" w:hAnsi="仿宋" w:cs="宋体" w:hint="eastAsia"/>
                <w:sz w:val="28"/>
                <w:szCs w:val="28"/>
                <w:lang w:eastAsia="zh-CN"/>
              </w:rPr>
              <w:t>1</w:t>
            </w:r>
            <w:r w:rsidRPr="006737DF">
              <w:rPr>
                <w:rFonts w:ascii="仿宋_GB2312" w:eastAsia="仿宋_GB2312" w:hAnsi="仿宋" w:cs="宋体"/>
                <w:sz w:val="28"/>
                <w:szCs w:val="28"/>
                <w:lang w:eastAsia="zh-CN"/>
              </w:rPr>
              <w:t>.</w:t>
            </w:r>
            <w:r w:rsidRPr="006737DF">
              <w:rPr>
                <w:rFonts w:ascii="仿宋_GB2312" w:eastAsia="仿宋_GB2312" w:hAnsi="仿宋" w:cs="宋体" w:hint="eastAsia"/>
                <w:sz w:val="28"/>
                <w:szCs w:val="28"/>
                <w:lang w:eastAsia="zh-CN"/>
              </w:rPr>
              <w:t>开展污染场地大数据和智能化管</w:t>
            </w:r>
            <w:proofErr w:type="gramStart"/>
            <w:r w:rsidRPr="006737DF">
              <w:rPr>
                <w:rFonts w:ascii="仿宋_GB2312" w:eastAsia="仿宋_GB2312" w:hAnsi="仿宋" w:cs="宋体" w:hint="eastAsia"/>
                <w:sz w:val="28"/>
                <w:szCs w:val="28"/>
                <w:lang w:eastAsia="zh-CN"/>
              </w:rPr>
              <w:t>控关键</w:t>
            </w:r>
            <w:proofErr w:type="gramEnd"/>
            <w:r w:rsidRPr="006737DF">
              <w:rPr>
                <w:rFonts w:ascii="仿宋_GB2312" w:eastAsia="仿宋_GB2312" w:hAnsi="仿宋" w:cs="宋体" w:hint="eastAsia"/>
                <w:sz w:val="28"/>
                <w:szCs w:val="28"/>
                <w:lang w:eastAsia="zh-CN"/>
              </w:rPr>
              <w:t>技术研究，负责场地大数据平台示范评估方法研究工作；</w:t>
            </w:r>
          </w:p>
          <w:p w14:paraId="640F1375" w14:textId="77777777" w:rsidR="009D0274" w:rsidRPr="006737DF" w:rsidRDefault="009D0274" w:rsidP="006737DF">
            <w:pPr>
              <w:pStyle w:val="TableParagraph"/>
              <w:spacing w:line="320" w:lineRule="exact"/>
              <w:ind w:leftChars="20" w:left="44"/>
              <w:jc w:val="both"/>
              <w:rPr>
                <w:rFonts w:ascii="仿宋_GB2312" w:eastAsia="仿宋_GB2312" w:hAnsi="仿宋" w:cs="宋体"/>
                <w:sz w:val="28"/>
                <w:szCs w:val="28"/>
                <w:lang w:eastAsia="zh-CN"/>
              </w:rPr>
            </w:pPr>
            <w:r w:rsidRPr="006737DF">
              <w:rPr>
                <w:rFonts w:ascii="仿宋_GB2312" w:eastAsia="仿宋_GB2312" w:hAnsi="仿宋" w:cs="宋体"/>
                <w:sz w:val="28"/>
                <w:szCs w:val="28"/>
                <w:lang w:eastAsia="zh-CN"/>
              </w:rPr>
              <w:t>2.</w:t>
            </w:r>
            <w:r w:rsidRPr="006737DF">
              <w:rPr>
                <w:rFonts w:ascii="仿宋_GB2312" w:eastAsia="仿宋_GB2312" w:hAnsi="仿宋" w:cs="宋体" w:hint="eastAsia"/>
                <w:sz w:val="28"/>
                <w:szCs w:val="28"/>
                <w:lang w:eastAsia="zh-CN"/>
              </w:rPr>
              <w:t>开展污染地块信息系统数据挖掘，承担相关科研任务，编写项目研究报告；</w:t>
            </w:r>
          </w:p>
          <w:p w14:paraId="680827A5" w14:textId="316A6C30" w:rsidR="009D0274" w:rsidRPr="006737DF" w:rsidRDefault="009D0274" w:rsidP="006737DF">
            <w:pPr>
              <w:pStyle w:val="TableParagraph"/>
              <w:spacing w:before="4" w:line="300" w:lineRule="exact"/>
              <w:ind w:left="103" w:right="98"/>
              <w:jc w:val="both"/>
              <w:rPr>
                <w:rFonts w:ascii="仿宋_GB2312" w:eastAsia="仿宋_GB2312" w:hAnsi="仿宋_GB2312" w:cs="仿宋_GB2312"/>
                <w:sz w:val="28"/>
                <w:szCs w:val="28"/>
                <w:lang w:eastAsia="zh-CN"/>
              </w:rPr>
            </w:pPr>
            <w:r w:rsidRPr="006737DF">
              <w:rPr>
                <w:rFonts w:ascii="仿宋_GB2312" w:eastAsia="仿宋_GB2312" w:hAnsi="仿宋" w:cs="宋体"/>
                <w:sz w:val="28"/>
                <w:szCs w:val="28"/>
                <w:lang w:eastAsia="zh-CN"/>
              </w:rPr>
              <w:t>3.</w:t>
            </w:r>
            <w:r w:rsidRPr="006737DF">
              <w:rPr>
                <w:rFonts w:ascii="仿宋_GB2312" w:eastAsia="仿宋_GB2312" w:hAnsi="仿宋" w:cs="宋体" w:hint="eastAsia"/>
                <w:sz w:val="28"/>
                <w:szCs w:val="28"/>
                <w:lang w:eastAsia="zh-CN"/>
              </w:rPr>
              <w:t>参与建设用地土壤和地下水有毒有害物质毒性评估研究工作。</w:t>
            </w:r>
          </w:p>
        </w:tc>
        <w:tc>
          <w:tcPr>
            <w:tcW w:w="851" w:type="dxa"/>
            <w:tcBorders>
              <w:top w:val="single" w:sz="4" w:space="0" w:color="000000"/>
              <w:left w:val="single" w:sz="4" w:space="0" w:color="000000"/>
              <w:bottom w:val="single" w:sz="12" w:space="0" w:color="auto"/>
              <w:right w:val="single" w:sz="4" w:space="0" w:color="000000"/>
            </w:tcBorders>
            <w:vAlign w:val="center"/>
          </w:tcPr>
          <w:p w14:paraId="1BE5C96C" w14:textId="5AC535F7" w:rsidR="009D0274" w:rsidRPr="006737DF" w:rsidRDefault="009D0274" w:rsidP="006737DF">
            <w:pPr>
              <w:pStyle w:val="TableParagraph"/>
              <w:spacing w:before="124" w:line="300" w:lineRule="exact"/>
              <w:jc w:val="center"/>
              <w:rPr>
                <w:rFonts w:ascii="仿宋_GB2312" w:eastAsia="仿宋_GB2312" w:hAnsi="仿宋_GB2312" w:cs="仿宋_GB2312"/>
                <w:sz w:val="28"/>
                <w:szCs w:val="28"/>
                <w:lang w:eastAsia="zh-CN"/>
              </w:rPr>
            </w:pPr>
            <w:r w:rsidRPr="006737DF">
              <w:rPr>
                <w:rFonts w:ascii="仿宋_GB2312" w:eastAsia="仿宋_GB2312" w:hAnsi="仿宋" w:cs="宋体" w:hint="eastAsia"/>
                <w:sz w:val="28"/>
                <w:szCs w:val="28"/>
                <w:lang w:eastAsia="zh-CN"/>
              </w:rPr>
              <w:t>1</w:t>
            </w:r>
          </w:p>
        </w:tc>
        <w:tc>
          <w:tcPr>
            <w:tcW w:w="1417" w:type="dxa"/>
            <w:tcBorders>
              <w:top w:val="single" w:sz="4" w:space="0" w:color="000000"/>
              <w:left w:val="single" w:sz="4" w:space="0" w:color="000000"/>
              <w:bottom w:val="single" w:sz="12" w:space="0" w:color="auto"/>
              <w:right w:val="single" w:sz="4" w:space="0" w:color="000000"/>
            </w:tcBorders>
            <w:vAlign w:val="center"/>
          </w:tcPr>
          <w:p w14:paraId="596CFDF6" w14:textId="5AB43E56" w:rsidR="009D0274" w:rsidRPr="006737DF" w:rsidRDefault="009D0274" w:rsidP="006737DF">
            <w:pPr>
              <w:pStyle w:val="TableParagraph"/>
              <w:spacing w:line="300" w:lineRule="exact"/>
              <w:ind w:left="103" w:right="26"/>
              <w:jc w:val="center"/>
              <w:rPr>
                <w:rFonts w:ascii="仿宋_GB2312" w:eastAsia="仿宋_GB2312" w:hAnsi="仿宋_GB2312" w:cs="仿宋_GB2312"/>
                <w:sz w:val="28"/>
                <w:szCs w:val="28"/>
                <w:lang w:eastAsia="zh-CN"/>
              </w:rPr>
            </w:pPr>
            <w:r w:rsidRPr="006737DF">
              <w:rPr>
                <w:rFonts w:ascii="仿宋_GB2312" w:eastAsia="仿宋_GB2312" w:hAnsi="仿宋" w:cs="宋体" w:hint="eastAsia"/>
                <w:sz w:val="28"/>
                <w:szCs w:val="28"/>
                <w:lang w:eastAsia="zh-CN"/>
              </w:rPr>
              <w:t>计算机、地理信息系统、环境科学与工程、水文地质、毒理学等相关专业</w:t>
            </w:r>
          </w:p>
        </w:tc>
        <w:tc>
          <w:tcPr>
            <w:tcW w:w="992" w:type="dxa"/>
            <w:tcBorders>
              <w:top w:val="single" w:sz="4" w:space="0" w:color="000000"/>
              <w:left w:val="single" w:sz="4" w:space="0" w:color="000000"/>
              <w:bottom w:val="single" w:sz="12" w:space="0" w:color="auto"/>
              <w:right w:val="single" w:sz="4" w:space="0" w:color="000000"/>
            </w:tcBorders>
            <w:vAlign w:val="center"/>
          </w:tcPr>
          <w:p w14:paraId="4557BC61" w14:textId="791F09E0" w:rsidR="009D0274" w:rsidRPr="006737DF" w:rsidRDefault="009D0274" w:rsidP="006737DF">
            <w:pPr>
              <w:pStyle w:val="TableParagraph"/>
              <w:spacing w:line="300" w:lineRule="exact"/>
              <w:ind w:left="103"/>
              <w:jc w:val="center"/>
              <w:rPr>
                <w:rFonts w:ascii="仿宋_GB2312" w:eastAsia="仿宋_GB2312" w:hAnsi="仿宋_GB2312" w:cs="仿宋_GB2312"/>
                <w:sz w:val="28"/>
                <w:szCs w:val="28"/>
                <w:lang w:eastAsia="zh-CN"/>
              </w:rPr>
            </w:pPr>
            <w:r w:rsidRPr="006737DF">
              <w:rPr>
                <w:rFonts w:ascii="仿宋_GB2312" w:eastAsia="仿宋_GB2312" w:hAnsi="仿宋" w:cs="宋体" w:hint="eastAsia"/>
                <w:sz w:val="28"/>
                <w:szCs w:val="28"/>
                <w:lang w:eastAsia="zh-CN"/>
              </w:rPr>
              <w:t>硕士</w:t>
            </w:r>
            <w:r w:rsidR="002217A7">
              <w:rPr>
                <w:rFonts w:ascii="仿宋_GB2312" w:eastAsia="仿宋_GB2312" w:hAnsi="仿宋" w:cs="宋体" w:hint="eastAsia"/>
                <w:sz w:val="28"/>
                <w:szCs w:val="28"/>
                <w:lang w:eastAsia="zh-CN"/>
              </w:rPr>
              <w:t>研究生</w:t>
            </w:r>
            <w:r w:rsidRPr="006737DF">
              <w:rPr>
                <w:rFonts w:ascii="仿宋_GB2312" w:eastAsia="仿宋_GB2312" w:hAnsi="仿宋" w:cs="宋体" w:hint="eastAsia"/>
                <w:sz w:val="28"/>
                <w:szCs w:val="28"/>
                <w:lang w:eastAsia="zh-CN"/>
              </w:rPr>
              <w:t>及以上</w:t>
            </w:r>
          </w:p>
        </w:tc>
        <w:tc>
          <w:tcPr>
            <w:tcW w:w="993" w:type="dxa"/>
            <w:tcBorders>
              <w:top w:val="single" w:sz="4" w:space="0" w:color="000000"/>
              <w:left w:val="single" w:sz="4" w:space="0" w:color="000000"/>
              <w:bottom w:val="single" w:sz="12" w:space="0" w:color="auto"/>
              <w:right w:val="single" w:sz="4" w:space="0" w:color="000000"/>
            </w:tcBorders>
            <w:vAlign w:val="center"/>
          </w:tcPr>
          <w:p w14:paraId="51E2B24C" w14:textId="555FB926" w:rsidR="009D0274" w:rsidRPr="006737DF" w:rsidRDefault="009D0274" w:rsidP="006737DF">
            <w:pPr>
              <w:pStyle w:val="TableParagraph"/>
              <w:spacing w:line="300" w:lineRule="exact"/>
              <w:ind w:left="211" w:right="101" w:hanging="106"/>
              <w:jc w:val="center"/>
              <w:rPr>
                <w:rFonts w:ascii="仿宋_GB2312" w:eastAsia="仿宋_GB2312" w:hAnsi="仿宋_GB2312" w:cs="仿宋_GB2312"/>
                <w:sz w:val="28"/>
                <w:szCs w:val="28"/>
                <w:lang w:eastAsia="zh-CN"/>
              </w:rPr>
            </w:pPr>
            <w:r w:rsidRPr="006737DF">
              <w:rPr>
                <w:rFonts w:ascii="仿宋_GB2312" w:eastAsia="仿宋_GB2312" w:hAnsi="Times New Roman" w:cs="Times New Roman" w:hint="eastAsia"/>
                <w:sz w:val="28"/>
                <w:szCs w:val="28"/>
                <w:lang w:eastAsia="zh-CN"/>
              </w:rPr>
              <w:t>--</w:t>
            </w:r>
          </w:p>
        </w:tc>
        <w:tc>
          <w:tcPr>
            <w:tcW w:w="3867" w:type="dxa"/>
            <w:tcBorders>
              <w:top w:val="single" w:sz="4" w:space="0" w:color="000000"/>
              <w:left w:val="single" w:sz="4" w:space="0" w:color="000000"/>
              <w:bottom w:val="single" w:sz="12" w:space="0" w:color="auto"/>
              <w:right w:val="single" w:sz="12" w:space="0" w:color="auto"/>
            </w:tcBorders>
            <w:vAlign w:val="center"/>
          </w:tcPr>
          <w:p w14:paraId="544EBA6C" w14:textId="77777777" w:rsidR="009D0274" w:rsidRPr="006737DF" w:rsidRDefault="009D0274" w:rsidP="006737DF">
            <w:pPr>
              <w:pStyle w:val="TableParagraph"/>
              <w:spacing w:line="320" w:lineRule="exact"/>
              <w:jc w:val="both"/>
              <w:rPr>
                <w:rFonts w:ascii="仿宋_GB2312" w:eastAsia="仿宋_GB2312" w:hAnsi="仿宋" w:cs="宋体"/>
                <w:sz w:val="28"/>
                <w:szCs w:val="28"/>
                <w:lang w:eastAsia="zh-CN"/>
              </w:rPr>
            </w:pPr>
            <w:r w:rsidRPr="006737DF">
              <w:rPr>
                <w:rFonts w:ascii="仿宋_GB2312" w:eastAsia="仿宋_GB2312" w:hAnsi="仿宋" w:cs="宋体" w:hint="eastAsia"/>
                <w:sz w:val="28"/>
                <w:szCs w:val="28"/>
                <w:lang w:eastAsia="zh-CN"/>
              </w:rPr>
              <w:t>1</w:t>
            </w:r>
            <w:r w:rsidRPr="006737DF">
              <w:rPr>
                <w:rFonts w:ascii="仿宋_GB2312" w:eastAsia="仿宋_GB2312" w:hAnsi="仿宋" w:cs="宋体"/>
                <w:sz w:val="28"/>
                <w:szCs w:val="28"/>
                <w:lang w:eastAsia="zh-CN"/>
              </w:rPr>
              <w:t>.</w:t>
            </w:r>
            <w:r w:rsidRPr="006737DF">
              <w:rPr>
                <w:rFonts w:ascii="仿宋_GB2312" w:eastAsia="仿宋_GB2312" w:hAnsi="仿宋" w:cs="宋体" w:hint="eastAsia"/>
                <w:sz w:val="28"/>
                <w:szCs w:val="28"/>
                <w:lang w:eastAsia="zh-CN"/>
              </w:rPr>
              <w:t>具有较好文字表达能力，能熟练使用CAD、ArcGIS等制图软件，具有Python编程，参与场地</w:t>
            </w:r>
            <w:proofErr w:type="gramStart"/>
            <w:r w:rsidRPr="006737DF">
              <w:rPr>
                <w:rFonts w:ascii="仿宋_GB2312" w:eastAsia="仿宋_GB2312" w:hAnsi="仿宋" w:cs="宋体" w:hint="eastAsia"/>
                <w:sz w:val="28"/>
                <w:szCs w:val="28"/>
                <w:lang w:eastAsia="zh-CN"/>
              </w:rPr>
              <w:t>研发专项</w:t>
            </w:r>
            <w:proofErr w:type="gramEnd"/>
            <w:r w:rsidRPr="006737DF">
              <w:rPr>
                <w:rFonts w:ascii="仿宋_GB2312" w:eastAsia="仿宋_GB2312" w:hAnsi="仿宋" w:cs="宋体" w:hint="eastAsia"/>
                <w:sz w:val="28"/>
                <w:szCs w:val="28"/>
                <w:lang w:eastAsia="zh-CN"/>
              </w:rPr>
              <w:t>工作经验者优先；</w:t>
            </w:r>
          </w:p>
          <w:p w14:paraId="6B52B658" w14:textId="77777777" w:rsidR="009D0274" w:rsidRPr="006737DF" w:rsidRDefault="009D0274" w:rsidP="006737DF">
            <w:pPr>
              <w:pStyle w:val="TableParagraph"/>
              <w:spacing w:line="320" w:lineRule="exact"/>
              <w:jc w:val="both"/>
              <w:rPr>
                <w:rFonts w:ascii="仿宋_GB2312" w:eastAsia="仿宋_GB2312" w:hAnsi="仿宋" w:cs="宋体"/>
                <w:sz w:val="28"/>
                <w:szCs w:val="28"/>
                <w:lang w:eastAsia="zh-CN"/>
              </w:rPr>
            </w:pPr>
            <w:r w:rsidRPr="006737DF">
              <w:rPr>
                <w:rFonts w:ascii="仿宋_GB2312" w:eastAsia="仿宋_GB2312" w:hAnsi="仿宋" w:cs="宋体" w:hint="eastAsia"/>
                <w:sz w:val="28"/>
                <w:szCs w:val="28"/>
                <w:lang w:eastAsia="zh-CN"/>
              </w:rPr>
              <w:t>2</w:t>
            </w:r>
            <w:r w:rsidRPr="006737DF">
              <w:rPr>
                <w:rFonts w:ascii="仿宋_GB2312" w:eastAsia="仿宋_GB2312" w:hAnsi="仿宋" w:cs="宋体"/>
                <w:sz w:val="28"/>
                <w:szCs w:val="28"/>
                <w:lang w:eastAsia="zh-CN"/>
              </w:rPr>
              <w:t>.</w:t>
            </w:r>
            <w:r w:rsidRPr="006737DF">
              <w:rPr>
                <w:rFonts w:ascii="仿宋_GB2312" w:eastAsia="仿宋_GB2312" w:hAnsi="仿宋" w:cs="宋体" w:hint="eastAsia"/>
                <w:sz w:val="28"/>
                <w:szCs w:val="28"/>
                <w:lang w:eastAsia="zh-CN"/>
              </w:rPr>
              <w:t>具有较好的沟通、组织和协调能力，具有较好的团队协作意识和敬业精神；</w:t>
            </w:r>
          </w:p>
          <w:p w14:paraId="64F1480D" w14:textId="5F2A4A7F" w:rsidR="009D0274" w:rsidRPr="006737DF" w:rsidRDefault="009D0274" w:rsidP="006737DF">
            <w:pPr>
              <w:pStyle w:val="TableParagraph"/>
              <w:spacing w:before="1" w:line="300" w:lineRule="exact"/>
              <w:jc w:val="both"/>
              <w:rPr>
                <w:rFonts w:ascii="仿宋_GB2312" w:eastAsia="仿宋_GB2312" w:hAnsi="仿宋_GB2312" w:cs="仿宋_GB2312"/>
                <w:sz w:val="28"/>
                <w:szCs w:val="28"/>
                <w:lang w:eastAsia="zh-CN"/>
              </w:rPr>
            </w:pPr>
            <w:r w:rsidRPr="006737DF">
              <w:rPr>
                <w:rFonts w:ascii="仿宋_GB2312" w:eastAsia="仿宋_GB2312" w:hAnsi="仿宋" w:cs="宋体"/>
                <w:sz w:val="28"/>
                <w:szCs w:val="28"/>
                <w:lang w:eastAsia="zh-CN"/>
              </w:rPr>
              <w:t>3.</w:t>
            </w:r>
            <w:r w:rsidRPr="006737DF">
              <w:rPr>
                <w:rFonts w:ascii="仿宋_GB2312" w:eastAsia="仿宋_GB2312" w:hAnsi="仿宋" w:cs="宋体" w:hint="eastAsia"/>
                <w:sz w:val="28"/>
                <w:szCs w:val="28"/>
                <w:lang w:eastAsia="zh-CN"/>
              </w:rPr>
              <w:t>年龄35岁及以下。</w:t>
            </w:r>
          </w:p>
        </w:tc>
      </w:tr>
    </w:tbl>
    <w:p w14:paraId="17ADF75E" w14:textId="07B9D158" w:rsidR="001C0460" w:rsidRDefault="001C0460">
      <w:pPr>
        <w:spacing w:before="84"/>
        <w:ind w:left="420" w:firstLineChars="200" w:firstLine="640"/>
        <w:rPr>
          <w:rFonts w:ascii="仿宋_GB2312" w:eastAsia="仿宋_GB2312" w:hAnsi="仿宋_GB2312" w:cs="仿宋_GB2312"/>
          <w:sz w:val="32"/>
          <w:szCs w:val="32"/>
          <w:lang w:eastAsia="zh-CN"/>
        </w:rPr>
      </w:pPr>
    </w:p>
    <w:p w14:paraId="7EA0D4C9" w14:textId="5698C3FC" w:rsidR="00AB1855" w:rsidRDefault="00AB1855">
      <w:pPr>
        <w:spacing w:before="84"/>
        <w:ind w:left="420" w:firstLineChars="200" w:firstLine="640"/>
        <w:rPr>
          <w:rFonts w:ascii="仿宋_GB2312" w:eastAsia="仿宋_GB2312" w:hAnsi="仿宋_GB2312" w:cs="仿宋_GB2312"/>
          <w:sz w:val="32"/>
          <w:szCs w:val="32"/>
          <w:lang w:eastAsia="zh-CN"/>
        </w:rPr>
      </w:pPr>
    </w:p>
    <w:p w14:paraId="3DA38F49" w14:textId="77777777" w:rsidR="00AB1855" w:rsidRDefault="00AB1855">
      <w:pPr>
        <w:spacing w:before="84"/>
        <w:ind w:left="420" w:firstLineChars="200" w:firstLine="640"/>
        <w:rPr>
          <w:rFonts w:ascii="仿宋_GB2312" w:eastAsia="仿宋_GB2312" w:hAnsi="仿宋_GB2312" w:cs="仿宋_GB2312"/>
          <w:sz w:val="32"/>
          <w:szCs w:val="32"/>
          <w:lang w:eastAsia="zh-CN"/>
        </w:rPr>
      </w:pPr>
    </w:p>
    <w:p w14:paraId="047AEFCE" w14:textId="5F3E1E3E" w:rsidR="00165091" w:rsidRPr="006A6500" w:rsidRDefault="00165091" w:rsidP="00A67016">
      <w:pPr>
        <w:spacing w:before="84"/>
        <w:rPr>
          <w:rFonts w:ascii="仿宋_GB2312" w:eastAsia="仿宋_GB2312" w:hAnsi="仿宋_GB2312" w:cs="仿宋_GB2312"/>
          <w:sz w:val="32"/>
          <w:szCs w:val="32"/>
          <w:lang w:eastAsia="zh-CN"/>
        </w:rPr>
      </w:pPr>
    </w:p>
    <w:p w14:paraId="446313F8" w14:textId="14DD74FB" w:rsidR="00B961D0" w:rsidRDefault="00B961D0" w:rsidP="00B961D0">
      <w:pPr>
        <w:tabs>
          <w:tab w:val="left" w:pos="14263"/>
        </w:tabs>
        <w:spacing w:before="84"/>
        <w:jc w:val="center"/>
        <w:rPr>
          <w:rFonts w:ascii="黑体" w:eastAsia="黑体" w:hAnsi="黑体"/>
          <w:b/>
          <w:bCs/>
          <w:sz w:val="44"/>
          <w:szCs w:val="44"/>
          <w:lang w:eastAsia="zh-CN"/>
        </w:rPr>
      </w:pPr>
    </w:p>
    <w:p w14:paraId="0EDD738A" w14:textId="77777777" w:rsidR="00DE60B2" w:rsidRPr="00B30EC7" w:rsidRDefault="00DE60B2" w:rsidP="00B961D0">
      <w:pPr>
        <w:tabs>
          <w:tab w:val="left" w:pos="14263"/>
        </w:tabs>
        <w:spacing w:before="84"/>
        <w:jc w:val="center"/>
        <w:rPr>
          <w:rFonts w:ascii="黑体" w:eastAsia="黑体" w:hAnsi="黑体"/>
          <w:b/>
          <w:bCs/>
          <w:sz w:val="44"/>
          <w:szCs w:val="44"/>
          <w:lang w:eastAsia="zh-CN"/>
        </w:rPr>
      </w:pPr>
    </w:p>
    <w:tbl>
      <w:tblPr>
        <w:tblStyle w:val="TableNormal"/>
        <w:tblW w:w="15304" w:type="dxa"/>
        <w:jc w:val="center"/>
        <w:tblInd w:w="0" w:type="dxa"/>
        <w:tblLayout w:type="fixed"/>
        <w:tblLook w:val="04A0" w:firstRow="1" w:lastRow="0" w:firstColumn="1" w:lastColumn="0" w:noHBand="0" w:noVBand="1"/>
      </w:tblPr>
      <w:tblGrid>
        <w:gridCol w:w="577"/>
        <w:gridCol w:w="1261"/>
        <w:gridCol w:w="937"/>
        <w:gridCol w:w="764"/>
        <w:gridCol w:w="2268"/>
        <w:gridCol w:w="709"/>
        <w:gridCol w:w="1559"/>
        <w:gridCol w:w="851"/>
        <w:gridCol w:w="992"/>
        <w:gridCol w:w="5386"/>
      </w:tblGrid>
      <w:tr w:rsidR="0074795E" w:rsidRPr="006A6500" w14:paraId="67500F1E" w14:textId="77777777" w:rsidTr="005D77D9">
        <w:trPr>
          <w:trHeight w:hRule="exact" w:val="435"/>
          <w:jc w:val="center"/>
        </w:trPr>
        <w:tc>
          <w:tcPr>
            <w:tcW w:w="577" w:type="dxa"/>
            <w:vMerge w:val="restart"/>
            <w:tcBorders>
              <w:top w:val="single" w:sz="12" w:space="0" w:color="auto"/>
              <w:left w:val="single" w:sz="12" w:space="0" w:color="auto"/>
              <w:right w:val="single" w:sz="4" w:space="0" w:color="000000"/>
            </w:tcBorders>
            <w:vAlign w:val="center"/>
          </w:tcPr>
          <w:p w14:paraId="05EBC109" w14:textId="64868153"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r w:rsidRPr="005F3046">
              <w:rPr>
                <w:rFonts w:ascii="仿宋_GB2312" w:eastAsia="仿宋_GB2312" w:hAnsi="黑体" w:cs="黑体" w:hint="eastAsia"/>
                <w:b/>
                <w:bCs/>
                <w:sz w:val="28"/>
                <w:szCs w:val="28"/>
                <w:lang w:eastAsia="zh-CN"/>
              </w:rPr>
              <w:t>序号</w:t>
            </w:r>
          </w:p>
        </w:tc>
        <w:tc>
          <w:tcPr>
            <w:tcW w:w="1261" w:type="dxa"/>
            <w:vMerge w:val="restart"/>
            <w:tcBorders>
              <w:top w:val="single" w:sz="12" w:space="0" w:color="auto"/>
              <w:left w:val="single" w:sz="4" w:space="0" w:color="000000"/>
              <w:right w:val="single" w:sz="4" w:space="0" w:color="000000"/>
            </w:tcBorders>
            <w:vAlign w:val="center"/>
          </w:tcPr>
          <w:p w14:paraId="40592194" w14:textId="2F0504F4"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用人部门</w:t>
            </w:r>
            <w:proofErr w:type="spellEnd"/>
          </w:p>
        </w:tc>
        <w:tc>
          <w:tcPr>
            <w:tcW w:w="937" w:type="dxa"/>
            <w:vMerge w:val="restart"/>
            <w:tcBorders>
              <w:top w:val="single" w:sz="12" w:space="0" w:color="auto"/>
              <w:left w:val="single" w:sz="4" w:space="0" w:color="000000"/>
              <w:right w:val="single" w:sz="4" w:space="0" w:color="000000"/>
            </w:tcBorders>
            <w:vAlign w:val="center"/>
          </w:tcPr>
          <w:p w14:paraId="6BE10FCB" w14:textId="77777777" w:rsidR="0074795E" w:rsidRPr="005F3046" w:rsidRDefault="0074795E" w:rsidP="005F3046">
            <w:pPr>
              <w:pStyle w:val="TableParagraph"/>
              <w:spacing w:line="340" w:lineRule="exact"/>
              <w:jc w:val="center"/>
              <w:rPr>
                <w:rFonts w:ascii="仿宋_GB2312" w:eastAsia="仿宋_GB2312" w:hAnsi="宋体" w:cs="宋体"/>
                <w:b/>
                <w:bCs/>
                <w:w w:val="98"/>
                <w:sz w:val="28"/>
                <w:szCs w:val="28"/>
              </w:rPr>
            </w:pPr>
            <w:proofErr w:type="spellStart"/>
            <w:r w:rsidRPr="005F3046">
              <w:rPr>
                <w:rFonts w:ascii="仿宋_GB2312" w:eastAsia="仿宋_GB2312" w:hAnsi="宋体" w:cs="宋体" w:hint="eastAsia"/>
                <w:b/>
                <w:bCs/>
                <w:sz w:val="28"/>
                <w:szCs w:val="28"/>
              </w:rPr>
              <w:t>岗位</w:t>
            </w:r>
            <w:proofErr w:type="spellEnd"/>
          </w:p>
          <w:p w14:paraId="1C2E40C2" w14:textId="3427D881"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名称</w:t>
            </w:r>
            <w:proofErr w:type="spellEnd"/>
          </w:p>
        </w:tc>
        <w:tc>
          <w:tcPr>
            <w:tcW w:w="764" w:type="dxa"/>
            <w:vMerge w:val="restart"/>
            <w:tcBorders>
              <w:top w:val="single" w:sz="12" w:space="0" w:color="auto"/>
              <w:left w:val="single" w:sz="4" w:space="0" w:color="000000"/>
              <w:right w:val="single" w:sz="4" w:space="0" w:color="000000"/>
            </w:tcBorders>
            <w:vAlign w:val="center"/>
          </w:tcPr>
          <w:p w14:paraId="35771E3B" w14:textId="43644DF1"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岗位代码</w:t>
            </w:r>
            <w:proofErr w:type="spellEnd"/>
          </w:p>
        </w:tc>
        <w:tc>
          <w:tcPr>
            <w:tcW w:w="2268" w:type="dxa"/>
            <w:vMerge w:val="restart"/>
            <w:tcBorders>
              <w:top w:val="single" w:sz="12" w:space="0" w:color="auto"/>
              <w:left w:val="single" w:sz="4" w:space="0" w:color="000000"/>
              <w:right w:val="single" w:sz="4" w:space="0" w:color="000000"/>
            </w:tcBorders>
            <w:vAlign w:val="center"/>
          </w:tcPr>
          <w:p w14:paraId="35CF8969" w14:textId="28B90E8E"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岗位简介</w:t>
            </w:r>
            <w:proofErr w:type="spellEnd"/>
          </w:p>
        </w:tc>
        <w:tc>
          <w:tcPr>
            <w:tcW w:w="709" w:type="dxa"/>
            <w:vMerge w:val="restart"/>
            <w:tcBorders>
              <w:top w:val="single" w:sz="12" w:space="0" w:color="auto"/>
              <w:left w:val="single" w:sz="4" w:space="0" w:color="000000"/>
              <w:right w:val="single" w:sz="4" w:space="0" w:color="000000"/>
            </w:tcBorders>
            <w:vAlign w:val="center"/>
          </w:tcPr>
          <w:p w14:paraId="75D76206" w14:textId="108FB358"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招聘人数</w:t>
            </w:r>
            <w:proofErr w:type="spellEnd"/>
          </w:p>
        </w:tc>
        <w:tc>
          <w:tcPr>
            <w:tcW w:w="8788" w:type="dxa"/>
            <w:gridSpan w:val="4"/>
            <w:tcBorders>
              <w:top w:val="single" w:sz="12" w:space="0" w:color="auto"/>
              <w:left w:val="single" w:sz="4" w:space="0" w:color="000000"/>
              <w:bottom w:val="single" w:sz="4" w:space="0" w:color="000000"/>
              <w:right w:val="single" w:sz="12" w:space="0" w:color="auto"/>
            </w:tcBorders>
            <w:vAlign w:val="center"/>
          </w:tcPr>
          <w:p w14:paraId="62D87B0F" w14:textId="71291DF6"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岗位条件</w:t>
            </w:r>
            <w:proofErr w:type="spellEnd"/>
          </w:p>
        </w:tc>
      </w:tr>
      <w:tr w:rsidR="0074795E" w:rsidRPr="006A6500" w14:paraId="0EBBF4DF" w14:textId="77777777" w:rsidTr="005D77D9">
        <w:trPr>
          <w:trHeight w:hRule="exact" w:val="701"/>
          <w:jc w:val="center"/>
        </w:trPr>
        <w:tc>
          <w:tcPr>
            <w:tcW w:w="577" w:type="dxa"/>
            <w:vMerge/>
            <w:tcBorders>
              <w:left w:val="single" w:sz="12" w:space="0" w:color="auto"/>
              <w:bottom w:val="single" w:sz="4" w:space="0" w:color="000000"/>
              <w:right w:val="single" w:sz="4" w:space="0" w:color="000000"/>
            </w:tcBorders>
            <w:vAlign w:val="center"/>
          </w:tcPr>
          <w:p w14:paraId="0560D183" w14:textId="77777777"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p>
        </w:tc>
        <w:tc>
          <w:tcPr>
            <w:tcW w:w="1261" w:type="dxa"/>
            <w:vMerge/>
            <w:tcBorders>
              <w:left w:val="single" w:sz="4" w:space="0" w:color="000000"/>
              <w:bottom w:val="single" w:sz="4" w:space="0" w:color="000000"/>
              <w:right w:val="single" w:sz="4" w:space="0" w:color="000000"/>
            </w:tcBorders>
            <w:vAlign w:val="center"/>
          </w:tcPr>
          <w:p w14:paraId="6E52395F" w14:textId="77777777" w:rsidR="0074795E" w:rsidRPr="005F3046" w:rsidRDefault="0074795E" w:rsidP="005F3046">
            <w:pPr>
              <w:spacing w:line="340" w:lineRule="exact"/>
              <w:jc w:val="center"/>
              <w:rPr>
                <w:rFonts w:ascii="仿宋_GB2312" w:eastAsia="仿宋_GB2312"/>
                <w:sz w:val="28"/>
                <w:szCs w:val="28"/>
              </w:rPr>
            </w:pPr>
          </w:p>
        </w:tc>
        <w:tc>
          <w:tcPr>
            <w:tcW w:w="937" w:type="dxa"/>
            <w:vMerge/>
            <w:tcBorders>
              <w:left w:val="single" w:sz="4" w:space="0" w:color="000000"/>
              <w:bottom w:val="single" w:sz="4" w:space="0" w:color="000000"/>
              <w:right w:val="single" w:sz="4" w:space="0" w:color="000000"/>
            </w:tcBorders>
            <w:vAlign w:val="center"/>
          </w:tcPr>
          <w:p w14:paraId="636FE6D9" w14:textId="77777777" w:rsidR="0074795E" w:rsidRPr="005F3046" w:rsidRDefault="0074795E" w:rsidP="005F3046">
            <w:pPr>
              <w:spacing w:line="340" w:lineRule="exact"/>
              <w:jc w:val="center"/>
              <w:rPr>
                <w:rFonts w:ascii="仿宋_GB2312" w:eastAsia="仿宋_GB2312"/>
                <w:sz w:val="28"/>
                <w:szCs w:val="28"/>
              </w:rPr>
            </w:pPr>
          </w:p>
        </w:tc>
        <w:tc>
          <w:tcPr>
            <w:tcW w:w="764" w:type="dxa"/>
            <w:vMerge/>
            <w:tcBorders>
              <w:left w:val="single" w:sz="4" w:space="0" w:color="000000"/>
              <w:bottom w:val="single" w:sz="4" w:space="0" w:color="000000"/>
              <w:right w:val="single" w:sz="4" w:space="0" w:color="000000"/>
            </w:tcBorders>
            <w:vAlign w:val="center"/>
          </w:tcPr>
          <w:p w14:paraId="56F7FE0E" w14:textId="77777777" w:rsidR="0074795E" w:rsidRPr="005F3046" w:rsidRDefault="0074795E" w:rsidP="005F3046">
            <w:pPr>
              <w:spacing w:line="340" w:lineRule="exact"/>
              <w:jc w:val="center"/>
              <w:rPr>
                <w:rFonts w:ascii="仿宋_GB2312" w:eastAsia="仿宋_GB2312"/>
                <w:sz w:val="28"/>
                <w:szCs w:val="28"/>
              </w:rPr>
            </w:pPr>
          </w:p>
        </w:tc>
        <w:tc>
          <w:tcPr>
            <w:tcW w:w="2268" w:type="dxa"/>
            <w:vMerge/>
            <w:tcBorders>
              <w:left w:val="single" w:sz="4" w:space="0" w:color="000000"/>
              <w:bottom w:val="single" w:sz="4" w:space="0" w:color="000000"/>
              <w:right w:val="single" w:sz="4" w:space="0" w:color="000000"/>
            </w:tcBorders>
            <w:vAlign w:val="center"/>
          </w:tcPr>
          <w:p w14:paraId="02DA3628" w14:textId="77777777" w:rsidR="0074795E" w:rsidRPr="005F3046" w:rsidRDefault="0074795E" w:rsidP="005F3046">
            <w:pPr>
              <w:spacing w:line="340" w:lineRule="exact"/>
              <w:jc w:val="center"/>
              <w:rPr>
                <w:rFonts w:ascii="仿宋_GB2312" w:eastAsia="仿宋_GB2312"/>
                <w:sz w:val="28"/>
                <w:szCs w:val="28"/>
              </w:rPr>
            </w:pPr>
          </w:p>
        </w:tc>
        <w:tc>
          <w:tcPr>
            <w:tcW w:w="709" w:type="dxa"/>
            <w:vMerge/>
            <w:tcBorders>
              <w:left w:val="single" w:sz="4" w:space="0" w:color="000000"/>
              <w:bottom w:val="single" w:sz="4" w:space="0" w:color="000000"/>
              <w:right w:val="single" w:sz="4" w:space="0" w:color="000000"/>
            </w:tcBorders>
            <w:vAlign w:val="center"/>
          </w:tcPr>
          <w:p w14:paraId="085C528F" w14:textId="77777777" w:rsidR="0074795E" w:rsidRPr="005F3046" w:rsidRDefault="0074795E" w:rsidP="005F3046">
            <w:pPr>
              <w:spacing w:line="340" w:lineRule="exact"/>
              <w:jc w:val="center"/>
              <w:rPr>
                <w:rFonts w:ascii="仿宋_GB2312" w:eastAsia="仿宋_GB231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8D7EA01" w14:textId="384ED15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所需专业</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6E38FFB8"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学历学位</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1BB71ED2"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专业技术职称</w:t>
            </w:r>
            <w:proofErr w:type="spellEnd"/>
          </w:p>
        </w:tc>
        <w:tc>
          <w:tcPr>
            <w:tcW w:w="5386" w:type="dxa"/>
            <w:tcBorders>
              <w:top w:val="single" w:sz="4" w:space="0" w:color="000000"/>
              <w:left w:val="single" w:sz="4" w:space="0" w:color="000000"/>
              <w:bottom w:val="single" w:sz="4" w:space="0" w:color="000000"/>
              <w:right w:val="single" w:sz="12" w:space="0" w:color="auto"/>
            </w:tcBorders>
            <w:vAlign w:val="center"/>
          </w:tcPr>
          <w:p w14:paraId="5B262432"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其他条件</w:t>
            </w:r>
            <w:proofErr w:type="spellEnd"/>
          </w:p>
        </w:tc>
      </w:tr>
      <w:tr w:rsidR="005F3046" w:rsidRPr="006A6500" w14:paraId="1FFDEE6A" w14:textId="77777777" w:rsidTr="005F3046">
        <w:trPr>
          <w:trHeight w:hRule="exact" w:val="4065"/>
          <w:jc w:val="center"/>
        </w:trPr>
        <w:tc>
          <w:tcPr>
            <w:tcW w:w="577" w:type="dxa"/>
            <w:tcBorders>
              <w:top w:val="single" w:sz="4" w:space="0" w:color="000000"/>
              <w:left w:val="single" w:sz="12" w:space="0" w:color="auto"/>
              <w:bottom w:val="single" w:sz="4" w:space="0" w:color="000000"/>
              <w:right w:val="single" w:sz="4" w:space="0" w:color="000000"/>
            </w:tcBorders>
            <w:vAlign w:val="center"/>
          </w:tcPr>
          <w:p w14:paraId="5BADC64F" w14:textId="15931C65"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6</w:t>
            </w:r>
          </w:p>
        </w:tc>
        <w:tc>
          <w:tcPr>
            <w:tcW w:w="1261" w:type="dxa"/>
            <w:vMerge w:val="restart"/>
            <w:tcBorders>
              <w:top w:val="single" w:sz="4" w:space="0" w:color="000000"/>
              <w:left w:val="single" w:sz="4" w:space="0" w:color="000000"/>
              <w:right w:val="single" w:sz="4" w:space="0" w:color="000000"/>
            </w:tcBorders>
            <w:vAlign w:val="center"/>
          </w:tcPr>
          <w:p w14:paraId="349DA07D" w14:textId="77777777"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cs="宋体" w:hint="eastAsia"/>
                <w:sz w:val="28"/>
                <w:szCs w:val="28"/>
                <w:lang w:eastAsia="zh-CN"/>
              </w:rPr>
              <w:t>农村生态环境监管技术部</w:t>
            </w:r>
          </w:p>
        </w:tc>
        <w:tc>
          <w:tcPr>
            <w:tcW w:w="937" w:type="dxa"/>
            <w:tcBorders>
              <w:top w:val="single" w:sz="4" w:space="0" w:color="000000"/>
              <w:left w:val="single" w:sz="4" w:space="0" w:color="000000"/>
              <w:bottom w:val="single" w:sz="4" w:space="0" w:color="000000"/>
              <w:right w:val="single" w:sz="4" w:space="0" w:color="000000"/>
            </w:tcBorders>
            <w:vAlign w:val="center"/>
          </w:tcPr>
          <w:p w14:paraId="1E22A272" w14:textId="77777777"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cs="宋体" w:hint="eastAsia"/>
                <w:sz w:val="28"/>
                <w:szCs w:val="28"/>
                <w:lang w:eastAsia="zh-CN"/>
              </w:rPr>
              <w:t>农村生活污水治理</w:t>
            </w:r>
            <w:proofErr w:type="gramStart"/>
            <w:r w:rsidRPr="005F3046">
              <w:rPr>
                <w:rFonts w:ascii="仿宋_GB2312" w:eastAsia="仿宋_GB2312" w:hAnsi="宋体" w:cs="宋体" w:hint="eastAsia"/>
                <w:sz w:val="28"/>
                <w:szCs w:val="28"/>
                <w:lang w:eastAsia="zh-CN"/>
              </w:rPr>
              <w:t>研</w:t>
            </w:r>
            <w:proofErr w:type="gramEnd"/>
            <w:r w:rsidRPr="005F3046">
              <w:rPr>
                <w:rFonts w:ascii="仿宋_GB2312" w:eastAsia="仿宋_GB2312" w:hAnsi="宋体" w:cs="宋体" w:hint="eastAsia"/>
                <w:spacing w:val="-103"/>
                <w:sz w:val="28"/>
                <w:szCs w:val="28"/>
                <w:lang w:eastAsia="zh-CN"/>
              </w:rPr>
              <w:t xml:space="preserve"> </w:t>
            </w:r>
            <w:r w:rsidRPr="005F3046">
              <w:rPr>
                <w:rFonts w:ascii="仿宋_GB2312" w:eastAsia="仿宋_GB2312" w:hAnsi="宋体" w:cs="宋体" w:hint="eastAsia"/>
                <w:sz w:val="28"/>
                <w:szCs w:val="28"/>
                <w:lang w:eastAsia="zh-CN"/>
              </w:rPr>
              <w:t>究</w:t>
            </w:r>
          </w:p>
        </w:tc>
        <w:tc>
          <w:tcPr>
            <w:tcW w:w="764" w:type="dxa"/>
            <w:tcBorders>
              <w:top w:val="single" w:sz="4" w:space="0" w:color="000000"/>
              <w:left w:val="single" w:sz="4" w:space="0" w:color="000000"/>
              <w:bottom w:val="single" w:sz="4" w:space="0" w:color="000000"/>
              <w:right w:val="single" w:sz="4" w:space="0" w:color="000000"/>
            </w:tcBorders>
            <w:vAlign w:val="center"/>
          </w:tcPr>
          <w:p w14:paraId="31BEAA62" w14:textId="58ED3691"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sz w:val="28"/>
                <w:szCs w:val="28"/>
                <w:lang w:eastAsia="zh-CN"/>
              </w:rPr>
              <w:t>4</w:t>
            </w:r>
            <w:r w:rsidRPr="005F3046">
              <w:rPr>
                <w:rFonts w:ascii="仿宋_GB2312" w:eastAsia="仿宋_GB2312" w:hAnsi="宋体" w:hint="eastAsia"/>
                <w:sz w:val="28"/>
                <w:szCs w:val="28"/>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7A9B4990" w14:textId="77777777"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1.</w:t>
            </w:r>
            <w:r w:rsidRPr="005F3046">
              <w:rPr>
                <w:rFonts w:ascii="仿宋_GB2312" w:eastAsia="仿宋_GB2312" w:hAnsi="宋体" w:cs="宋体" w:hint="eastAsia"/>
                <w:sz w:val="28"/>
                <w:szCs w:val="28"/>
                <w:lang w:eastAsia="zh-CN"/>
              </w:rPr>
              <w:t>承担农村生活污水治理相关政策、规划、标准、规范的研究拟订工作；</w:t>
            </w:r>
          </w:p>
          <w:p w14:paraId="326222F5" w14:textId="77777777" w:rsidR="005F3046" w:rsidRPr="005F3046" w:rsidRDefault="005F3046" w:rsidP="00DF0786">
            <w:pPr>
              <w:pStyle w:val="TableParagraph"/>
              <w:jc w:val="both"/>
              <w:rPr>
                <w:rFonts w:ascii="仿宋_GB2312" w:eastAsia="仿宋_GB2312" w:hAnsi="仿宋" w:cs="宋体"/>
                <w:sz w:val="28"/>
                <w:szCs w:val="28"/>
                <w:lang w:eastAsia="zh-CN"/>
              </w:rPr>
            </w:pPr>
            <w:r w:rsidRPr="005F3046">
              <w:rPr>
                <w:rFonts w:ascii="仿宋_GB2312" w:eastAsia="仿宋_GB2312" w:hAnsi="宋体" w:cs="宋体"/>
                <w:spacing w:val="-5"/>
                <w:sz w:val="28"/>
                <w:szCs w:val="28"/>
                <w:lang w:eastAsia="zh-CN"/>
              </w:rPr>
              <w:t>2.</w:t>
            </w:r>
            <w:r w:rsidRPr="005F3046">
              <w:rPr>
                <w:rFonts w:ascii="仿宋_GB2312" w:eastAsia="仿宋_GB2312" w:hAnsi="宋体" w:cs="宋体" w:hint="eastAsia"/>
                <w:spacing w:val="-5"/>
                <w:sz w:val="28"/>
                <w:szCs w:val="28"/>
                <w:lang w:eastAsia="zh-CN"/>
              </w:rPr>
              <w:t>承担农村生活污水治理技术研究</w:t>
            </w:r>
            <w:r w:rsidRPr="005F3046">
              <w:rPr>
                <w:rFonts w:ascii="仿宋_GB2312" w:eastAsia="仿宋_GB2312" w:hAnsi="宋体" w:cs="宋体" w:hint="eastAsia"/>
                <w:sz w:val="28"/>
                <w:szCs w:val="28"/>
                <w:lang w:eastAsia="zh-CN"/>
              </w:rPr>
              <w:t>、项目咨询等工作。</w:t>
            </w:r>
          </w:p>
        </w:tc>
        <w:tc>
          <w:tcPr>
            <w:tcW w:w="709" w:type="dxa"/>
            <w:tcBorders>
              <w:top w:val="single" w:sz="4" w:space="0" w:color="000000"/>
              <w:left w:val="single" w:sz="4" w:space="0" w:color="000000"/>
              <w:bottom w:val="single" w:sz="4" w:space="0" w:color="000000"/>
              <w:right w:val="single" w:sz="4" w:space="0" w:color="000000"/>
            </w:tcBorders>
            <w:vAlign w:val="center"/>
          </w:tcPr>
          <w:p w14:paraId="79E3DE67" w14:textId="4D66E1CA"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sz w:val="28"/>
                <w:szCs w:val="28"/>
                <w:lang w:eastAsia="zh-CN"/>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35D8079C" w14:textId="77777777" w:rsidR="005F3046" w:rsidRPr="005F3046" w:rsidRDefault="005F3046" w:rsidP="00DF0786">
            <w:pPr>
              <w:widowControl/>
              <w:jc w:val="center"/>
              <w:textAlignment w:val="center"/>
              <w:rPr>
                <w:rFonts w:ascii="仿宋_GB2312" w:eastAsia="仿宋_GB2312" w:hAnsi="宋体" w:cs="宋体"/>
                <w:color w:val="000000"/>
                <w:sz w:val="28"/>
                <w:szCs w:val="28"/>
                <w:lang w:eastAsia="zh-CN"/>
              </w:rPr>
            </w:pPr>
            <w:r w:rsidRPr="005F3046">
              <w:rPr>
                <w:rFonts w:ascii="仿宋_GB2312" w:eastAsia="仿宋_GB2312" w:hAnsi="宋体" w:cs="宋体" w:hint="eastAsia"/>
                <w:color w:val="000000"/>
                <w:sz w:val="28"/>
                <w:szCs w:val="28"/>
                <w:lang w:eastAsia="zh-CN"/>
              </w:rPr>
              <w:t>环境科学、环境工程、给水排水工程、环境保护与监测、农业资源与环境及相关专业</w:t>
            </w:r>
          </w:p>
        </w:tc>
        <w:tc>
          <w:tcPr>
            <w:tcW w:w="851" w:type="dxa"/>
            <w:tcBorders>
              <w:top w:val="single" w:sz="4" w:space="0" w:color="000000"/>
              <w:left w:val="single" w:sz="4" w:space="0" w:color="000000"/>
              <w:bottom w:val="single" w:sz="4" w:space="0" w:color="000000"/>
              <w:right w:val="single" w:sz="4" w:space="0" w:color="000000"/>
            </w:tcBorders>
            <w:vAlign w:val="center"/>
          </w:tcPr>
          <w:p w14:paraId="7121FC81" w14:textId="77777777" w:rsidR="005F3046" w:rsidRPr="005F3046" w:rsidRDefault="005F3046" w:rsidP="00DF0786">
            <w:pPr>
              <w:pStyle w:val="TableParagraph"/>
              <w:jc w:val="center"/>
              <w:rPr>
                <w:rFonts w:ascii="仿宋_GB2312" w:eastAsia="仿宋_GB2312" w:hAnsi="宋体" w:cs="宋体"/>
                <w:sz w:val="28"/>
                <w:szCs w:val="28"/>
                <w:lang w:eastAsia="zh-CN"/>
              </w:rPr>
            </w:pPr>
            <w:r w:rsidRPr="005F3046">
              <w:rPr>
                <w:rFonts w:ascii="仿宋_GB2312" w:eastAsia="仿宋_GB2312" w:hAnsi="宋体" w:cs="宋体" w:hint="eastAsia"/>
                <w:sz w:val="28"/>
                <w:szCs w:val="28"/>
                <w:lang w:eastAsia="zh-CN"/>
              </w:rPr>
              <w:t>博士</w:t>
            </w:r>
          </w:p>
          <w:p w14:paraId="3BA8BE9E" w14:textId="42C3EB2D"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cs="宋体" w:hint="eastAsia"/>
                <w:sz w:val="28"/>
                <w:szCs w:val="28"/>
                <w:lang w:eastAsia="zh-CN"/>
              </w:rPr>
              <w:t>研究生</w:t>
            </w:r>
          </w:p>
        </w:tc>
        <w:tc>
          <w:tcPr>
            <w:tcW w:w="992" w:type="dxa"/>
            <w:tcBorders>
              <w:top w:val="single" w:sz="4" w:space="0" w:color="000000"/>
              <w:left w:val="single" w:sz="4" w:space="0" w:color="000000"/>
              <w:bottom w:val="single" w:sz="4" w:space="0" w:color="000000"/>
              <w:right w:val="single" w:sz="4" w:space="0" w:color="000000"/>
            </w:tcBorders>
            <w:vAlign w:val="center"/>
          </w:tcPr>
          <w:p w14:paraId="53A59029" w14:textId="77777777" w:rsidR="005F3046" w:rsidRPr="005F3046" w:rsidRDefault="005F3046" w:rsidP="00DF0786">
            <w:pPr>
              <w:pStyle w:val="TableParagraph"/>
              <w:jc w:val="center"/>
              <w:rPr>
                <w:rFonts w:ascii="仿宋_GB2312" w:eastAsia="仿宋_GB2312" w:hAnsi="Times New Roman" w:cs="Times New Roman"/>
                <w:color w:val="000000"/>
                <w:sz w:val="28"/>
                <w:szCs w:val="28"/>
              </w:rPr>
            </w:pPr>
            <w:r w:rsidRPr="005F3046">
              <w:rPr>
                <w:rFonts w:ascii="仿宋_GB2312" w:eastAsia="仿宋_GB2312" w:hAnsi="Times New Roman" w:cs="Times New Roman" w:hint="eastAsia"/>
                <w:sz w:val="28"/>
                <w:szCs w:val="28"/>
                <w:lang w:eastAsia="zh-CN"/>
              </w:rPr>
              <w:t>--</w:t>
            </w:r>
          </w:p>
        </w:tc>
        <w:tc>
          <w:tcPr>
            <w:tcW w:w="5386" w:type="dxa"/>
            <w:tcBorders>
              <w:top w:val="single" w:sz="4" w:space="0" w:color="000000"/>
              <w:left w:val="single" w:sz="4" w:space="0" w:color="000000"/>
              <w:bottom w:val="single" w:sz="4" w:space="0" w:color="000000"/>
              <w:right w:val="single" w:sz="12" w:space="0" w:color="auto"/>
            </w:tcBorders>
            <w:vAlign w:val="center"/>
          </w:tcPr>
          <w:p w14:paraId="119849CB" w14:textId="77777777"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hint="eastAsia"/>
                <w:sz w:val="28"/>
                <w:szCs w:val="28"/>
                <w:lang w:eastAsia="zh-CN"/>
              </w:rPr>
              <w:t>1</w:t>
            </w:r>
            <w:r w:rsidRPr="005F3046">
              <w:rPr>
                <w:rFonts w:ascii="仿宋_GB2312" w:eastAsia="仿宋_GB2312" w:hAnsi="宋体" w:cs="宋体"/>
                <w:sz w:val="28"/>
                <w:szCs w:val="28"/>
                <w:lang w:eastAsia="zh-CN"/>
              </w:rPr>
              <w:t>.</w:t>
            </w:r>
            <w:r w:rsidRPr="005F3046">
              <w:rPr>
                <w:rFonts w:ascii="仿宋_GB2312" w:eastAsia="仿宋_GB2312" w:hAnsi="宋体" w:cs="宋体" w:hint="eastAsia"/>
                <w:sz w:val="28"/>
                <w:szCs w:val="28"/>
                <w:lang w:eastAsia="zh-CN"/>
              </w:rPr>
              <w:t>具有农村生态环境治理相关工作经历、研究成果丰富者优先；</w:t>
            </w:r>
          </w:p>
          <w:p w14:paraId="14A7DDB4" w14:textId="6F0B4FFA"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2.</w:t>
            </w:r>
            <w:r w:rsidRPr="005F3046">
              <w:rPr>
                <w:rFonts w:ascii="仿宋_GB2312" w:eastAsia="仿宋_GB2312" w:hAnsi="宋体" w:cs="宋体" w:hint="eastAsia"/>
                <w:sz w:val="28"/>
                <w:szCs w:val="28"/>
                <w:lang w:eastAsia="zh-CN"/>
              </w:rPr>
              <w:t>具有较好的文字表达能力、沟通能力和组织协调能力，有团队协作意识和敬业精神，具有一定的英语水平，能熟练阅读和总结英</w:t>
            </w:r>
            <w:r w:rsidRPr="005F3046">
              <w:rPr>
                <w:rFonts w:ascii="仿宋_GB2312" w:eastAsia="仿宋_GB2312" w:hAnsi="宋体" w:cs="宋体" w:hint="eastAsia"/>
                <w:spacing w:val="-90"/>
                <w:sz w:val="28"/>
                <w:szCs w:val="28"/>
                <w:lang w:eastAsia="zh-CN"/>
              </w:rPr>
              <w:t xml:space="preserve"> </w:t>
            </w:r>
            <w:r w:rsidRPr="005F3046">
              <w:rPr>
                <w:rFonts w:ascii="仿宋_GB2312" w:eastAsia="仿宋_GB2312" w:hAnsi="宋体" w:cs="宋体" w:hint="eastAsia"/>
                <w:sz w:val="28"/>
                <w:szCs w:val="28"/>
                <w:lang w:eastAsia="zh-CN"/>
              </w:rPr>
              <w:t>文文献；</w:t>
            </w:r>
          </w:p>
          <w:p w14:paraId="06F0F7E5" w14:textId="70DA0109"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3.</w:t>
            </w:r>
            <w:r w:rsidRPr="005F3046">
              <w:rPr>
                <w:rFonts w:ascii="仿宋_GB2312" w:eastAsia="仿宋_GB2312" w:hAnsi="宋体" w:cs="宋体" w:hint="eastAsia"/>
                <w:sz w:val="28"/>
                <w:szCs w:val="28"/>
                <w:lang w:eastAsia="zh-CN"/>
              </w:rPr>
              <w:t>年龄40岁及以下（具备正高级职称年龄45岁及以下），能够适应出差；</w:t>
            </w:r>
          </w:p>
          <w:p w14:paraId="6562B3D4" w14:textId="5AC9D06D"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pacing w:val="-9"/>
                <w:sz w:val="28"/>
                <w:szCs w:val="28"/>
                <w:lang w:eastAsia="zh-CN"/>
              </w:rPr>
              <w:t>4.</w:t>
            </w:r>
            <w:r w:rsidRPr="005F3046">
              <w:rPr>
                <w:rFonts w:ascii="仿宋_GB2312" w:eastAsia="仿宋_GB2312" w:hAnsi="宋体" w:cs="宋体" w:hint="eastAsia"/>
                <w:spacing w:val="-9"/>
                <w:sz w:val="28"/>
                <w:szCs w:val="28"/>
                <w:lang w:eastAsia="zh-CN"/>
              </w:rPr>
              <w:t>能熟练使用</w:t>
            </w:r>
            <w:r w:rsidRPr="005F3046">
              <w:rPr>
                <w:rFonts w:ascii="仿宋_GB2312" w:eastAsia="仿宋_GB2312" w:hAnsi="宋体" w:cs="宋体" w:hint="eastAsia"/>
                <w:spacing w:val="-7"/>
                <w:sz w:val="28"/>
                <w:szCs w:val="28"/>
                <w:lang w:eastAsia="zh-CN"/>
              </w:rPr>
              <w:t>Office、</w:t>
            </w:r>
            <w:proofErr w:type="spellStart"/>
            <w:r w:rsidRPr="005F3046">
              <w:rPr>
                <w:rFonts w:ascii="仿宋_GB2312" w:eastAsia="仿宋_GB2312" w:hAnsi="宋体" w:cs="宋体" w:hint="eastAsia"/>
                <w:spacing w:val="-7"/>
                <w:sz w:val="28"/>
                <w:szCs w:val="28"/>
                <w:lang w:eastAsia="zh-CN"/>
              </w:rPr>
              <w:t>Gis</w:t>
            </w:r>
            <w:proofErr w:type="spellEnd"/>
            <w:r w:rsidRPr="005F3046">
              <w:rPr>
                <w:rFonts w:ascii="仿宋_GB2312" w:eastAsia="仿宋_GB2312" w:hAnsi="宋体" w:cs="宋体" w:hint="eastAsia"/>
                <w:spacing w:val="-7"/>
                <w:sz w:val="28"/>
                <w:szCs w:val="28"/>
                <w:lang w:eastAsia="zh-CN"/>
              </w:rPr>
              <w:t>、CAD</w:t>
            </w:r>
            <w:r w:rsidRPr="005F3046">
              <w:rPr>
                <w:rFonts w:ascii="仿宋_GB2312" w:eastAsia="仿宋_GB2312" w:hAnsi="宋体" w:cs="宋体" w:hint="eastAsia"/>
                <w:sz w:val="28"/>
                <w:szCs w:val="28"/>
                <w:lang w:eastAsia="zh-CN"/>
              </w:rPr>
              <w:t>等</w:t>
            </w:r>
            <w:r w:rsidRPr="005F3046">
              <w:rPr>
                <w:rFonts w:ascii="仿宋_GB2312" w:eastAsia="仿宋_GB2312" w:hAnsi="宋体" w:cs="宋体" w:hint="eastAsia"/>
                <w:spacing w:val="-100"/>
                <w:sz w:val="28"/>
                <w:szCs w:val="28"/>
                <w:lang w:eastAsia="zh-CN"/>
              </w:rPr>
              <w:t xml:space="preserve"> </w:t>
            </w:r>
            <w:r w:rsidRPr="005F3046">
              <w:rPr>
                <w:rFonts w:ascii="仿宋_GB2312" w:eastAsia="仿宋_GB2312" w:hAnsi="宋体" w:cs="宋体" w:hint="eastAsia"/>
                <w:sz w:val="28"/>
                <w:szCs w:val="28"/>
                <w:lang w:eastAsia="zh-CN"/>
              </w:rPr>
              <w:t>常用办公和数据作图软件。</w:t>
            </w:r>
          </w:p>
        </w:tc>
      </w:tr>
      <w:tr w:rsidR="005F3046" w:rsidRPr="006A6500" w14:paraId="50346880" w14:textId="77777777" w:rsidTr="00B132A2">
        <w:trPr>
          <w:trHeight w:hRule="exact" w:val="3830"/>
          <w:jc w:val="center"/>
        </w:trPr>
        <w:tc>
          <w:tcPr>
            <w:tcW w:w="577" w:type="dxa"/>
            <w:tcBorders>
              <w:top w:val="single" w:sz="4" w:space="0" w:color="000000"/>
              <w:left w:val="single" w:sz="12" w:space="0" w:color="auto"/>
              <w:bottom w:val="single" w:sz="12" w:space="0" w:color="auto"/>
              <w:right w:val="single" w:sz="4" w:space="0" w:color="000000"/>
            </w:tcBorders>
            <w:vAlign w:val="center"/>
          </w:tcPr>
          <w:p w14:paraId="6BB011E7" w14:textId="06D33547"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仿宋" w:cs="宋体"/>
                <w:sz w:val="28"/>
                <w:szCs w:val="28"/>
                <w:lang w:eastAsia="zh-CN"/>
              </w:rPr>
              <w:t>7</w:t>
            </w:r>
          </w:p>
        </w:tc>
        <w:tc>
          <w:tcPr>
            <w:tcW w:w="1261" w:type="dxa"/>
            <w:vMerge/>
            <w:tcBorders>
              <w:left w:val="single" w:sz="4" w:space="0" w:color="000000"/>
              <w:bottom w:val="single" w:sz="12" w:space="0" w:color="auto"/>
              <w:right w:val="single" w:sz="4" w:space="0" w:color="000000"/>
            </w:tcBorders>
            <w:vAlign w:val="center"/>
          </w:tcPr>
          <w:p w14:paraId="5CABAA00" w14:textId="7A1D30AA" w:rsidR="005F3046" w:rsidRPr="005F3046" w:rsidRDefault="005F3046" w:rsidP="00DF0786">
            <w:pPr>
              <w:pStyle w:val="TableParagraph"/>
              <w:jc w:val="center"/>
              <w:rPr>
                <w:rFonts w:ascii="仿宋_GB2312" w:eastAsia="仿宋_GB2312" w:hAnsi="仿宋" w:cs="宋体"/>
                <w:sz w:val="28"/>
                <w:szCs w:val="28"/>
                <w:lang w:eastAsia="zh-CN"/>
              </w:rPr>
            </w:pPr>
          </w:p>
        </w:tc>
        <w:tc>
          <w:tcPr>
            <w:tcW w:w="937" w:type="dxa"/>
            <w:tcBorders>
              <w:top w:val="single" w:sz="4" w:space="0" w:color="000000"/>
              <w:left w:val="single" w:sz="4" w:space="0" w:color="000000"/>
              <w:bottom w:val="single" w:sz="12" w:space="0" w:color="auto"/>
              <w:right w:val="single" w:sz="4" w:space="0" w:color="000000"/>
            </w:tcBorders>
            <w:vAlign w:val="center"/>
          </w:tcPr>
          <w:p w14:paraId="40A5AF2C" w14:textId="77777777"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cs="宋体" w:hint="eastAsia"/>
                <w:sz w:val="28"/>
                <w:szCs w:val="28"/>
                <w:lang w:eastAsia="zh-CN"/>
              </w:rPr>
              <w:t>农村黑臭水体治理</w:t>
            </w:r>
            <w:proofErr w:type="gramStart"/>
            <w:r w:rsidRPr="005F3046">
              <w:rPr>
                <w:rFonts w:ascii="仿宋_GB2312" w:eastAsia="仿宋_GB2312" w:hAnsi="宋体" w:cs="宋体" w:hint="eastAsia"/>
                <w:sz w:val="28"/>
                <w:szCs w:val="28"/>
                <w:lang w:eastAsia="zh-CN"/>
              </w:rPr>
              <w:t>研</w:t>
            </w:r>
            <w:proofErr w:type="gramEnd"/>
            <w:r w:rsidRPr="005F3046">
              <w:rPr>
                <w:rFonts w:ascii="仿宋_GB2312" w:eastAsia="仿宋_GB2312" w:hAnsi="宋体" w:cs="宋体" w:hint="eastAsia"/>
                <w:spacing w:val="-103"/>
                <w:sz w:val="28"/>
                <w:szCs w:val="28"/>
                <w:lang w:eastAsia="zh-CN"/>
              </w:rPr>
              <w:t xml:space="preserve"> </w:t>
            </w:r>
            <w:r w:rsidRPr="005F3046">
              <w:rPr>
                <w:rFonts w:ascii="仿宋_GB2312" w:eastAsia="仿宋_GB2312" w:hAnsi="宋体" w:cs="宋体" w:hint="eastAsia"/>
                <w:sz w:val="28"/>
                <w:szCs w:val="28"/>
                <w:lang w:eastAsia="zh-CN"/>
              </w:rPr>
              <w:t>究</w:t>
            </w:r>
          </w:p>
        </w:tc>
        <w:tc>
          <w:tcPr>
            <w:tcW w:w="764" w:type="dxa"/>
            <w:tcBorders>
              <w:top w:val="single" w:sz="4" w:space="0" w:color="000000"/>
              <w:left w:val="single" w:sz="4" w:space="0" w:color="000000"/>
              <w:bottom w:val="single" w:sz="12" w:space="0" w:color="auto"/>
              <w:right w:val="single" w:sz="4" w:space="0" w:color="000000"/>
            </w:tcBorders>
            <w:vAlign w:val="center"/>
          </w:tcPr>
          <w:p w14:paraId="2F3DF76A" w14:textId="59DEF46B"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hAnsi="宋体"/>
                <w:sz w:val="28"/>
                <w:szCs w:val="28"/>
                <w:lang w:eastAsia="zh-CN"/>
              </w:rPr>
              <w:t>4</w:t>
            </w:r>
            <w:r w:rsidRPr="005F3046">
              <w:rPr>
                <w:rFonts w:ascii="仿宋_GB2312" w:eastAsia="仿宋_GB2312" w:hAnsi="宋体" w:hint="eastAsia"/>
                <w:sz w:val="28"/>
                <w:szCs w:val="28"/>
              </w:rPr>
              <w:t>-</w:t>
            </w:r>
            <w:r w:rsidRPr="005F3046">
              <w:rPr>
                <w:rFonts w:ascii="仿宋_GB2312" w:eastAsia="仿宋_GB2312" w:hAnsi="宋体" w:hint="eastAsia"/>
                <w:sz w:val="28"/>
                <w:szCs w:val="28"/>
                <w:lang w:eastAsia="zh-CN"/>
              </w:rPr>
              <w:t>2</w:t>
            </w:r>
          </w:p>
        </w:tc>
        <w:tc>
          <w:tcPr>
            <w:tcW w:w="2268" w:type="dxa"/>
            <w:tcBorders>
              <w:top w:val="single" w:sz="4" w:space="0" w:color="000000"/>
              <w:left w:val="single" w:sz="4" w:space="0" w:color="000000"/>
              <w:bottom w:val="single" w:sz="12" w:space="0" w:color="auto"/>
              <w:right w:val="single" w:sz="4" w:space="0" w:color="000000"/>
            </w:tcBorders>
            <w:vAlign w:val="center"/>
          </w:tcPr>
          <w:p w14:paraId="77495B78" w14:textId="77777777"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1.</w:t>
            </w:r>
            <w:r w:rsidRPr="005F3046">
              <w:rPr>
                <w:rFonts w:ascii="仿宋_GB2312" w:eastAsia="仿宋_GB2312" w:hAnsi="宋体" w:cs="宋体" w:hint="eastAsia"/>
                <w:sz w:val="28"/>
                <w:szCs w:val="28"/>
                <w:lang w:eastAsia="zh-CN"/>
              </w:rPr>
              <w:t>承担农村黑臭水体治理相关政策、规划、标准、规范的研究拟订工作；</w:t>
            </w:r>
          </w:p>
          <w:p w14:paraId="5447131D" w14:textId="77777777" w:rsidR="005F3046" w:rsidRPr="005F3046" w:rsidRDefault="005F3046" w:rsidP="00DF0786">
            <w:pPr>
              <w:pStyle w:val="TableParagraph"/>
              <w:jc w:val="both"/>
              <w:rPr>
                <w:rFonts w:ascii="仿宋_GB2312" w:eastAsia="仿宋_GB2312" w:hAnsi="仿宋" w:cs="宋体"/>
                <w:sz w:val="28"/>
                <w:szCs w:val="28"/>
                <w:lang w:eastAsia="zh-CN"/>
              </w:rPr>
            </w:pPr>
            <w:r w:rsidRPr="005F3046">
              <w:rPr>
                <w:rFonts w:ascii="仿宋_GB2312" w:eastAsia="仿宋_GB2312" w:hAnsi="宋体" w:cs="宋体"/>
                <w:spacing w:val="-5"/>
                <w:sz w:val="28"/>
                <w:szCs w:val="28"/>
                <w:lang w:eastAsia="zh-CN"/>
              </w:rPr>
              <w:t>2.</w:t>
            </w:r>
            <w:r w:rsidRPr="005F3046">
              <w:rPr>
                <w:rFonts w:ascii="仿宋_GB2312" w:eastAsia="仿宋_GB2312" w:hAnsi="宋体" w:cs="宋体" w:hint="eastAsia"/>
                <w:spacing w:val="-5"/>
                <w:sz w:val="28"/>
                <w:szCs w:val="28"/>
                <w:lang w:eastAsia="zh-CN"/>
              </w:rPr>
              <w:t>承担农村黑臭水体治理技术研究</w:t>
            </w:r>
            <w:r w:rsidRPr="005F3046">
              <w:rPr>
                <w:rFonts w:ascii="仿宋_GB2312" w:eastAsia="仿宋_GB2312" w:hAnsi="宋体" w:cs="宋体" w:hint="eastAsia"/>
                <w:sz w:val="28"/>
                <w:szCs w:val="28"/>
                <w:lang w:eastAsia="zh-CN"/>
              </w:rPr>
              <w:t>、项目咨询等工作。</w:t>
            </w:r>
          </w:p>
        </w:tc>
        <w:tc>
          <w:tcPr>
            <w:tcW w:w="709" w:type="dxa"/>
            <w:tcBorders>
              <w:top w:val="single" w:sz="4" w:space="0" w:color="000000"/>
              <w:left w:val="single" w:sz="4" w:space="0" w:color="000000"/>
              <w:bottom w:val="single" w:sz="12" w:space="0" w:color="auto"/>
              <w:right w:val="single" w:sz="4" w:space="0" w:color="000000"/>
            </w:tcBorders>
            <w:vAlign w:val="center"/>
          </w:tcPr>
          <w:p w14:paraId="45B51793" w14:textId="78ECCBFF" w:rsidR="005F3046" w:rsidRPr="005F3046" w:rsidRDefault="005F3046" w:rsidP="00DF0786">
            <w:pPr>
              <w:pStyle w:val="TableParagraph"/>
              <w:jc w:val="center"/>
              <w:rPr>
                <w:rFonts w:ascii="仿宋_GB2312" w:eastAsia="仿宋_GB2312" w:hAnsi="仿宋" w:cs="宋体"/>
                <w:sz w:val="28"/>
                <w:szCs w:val="28"/>
                <w:lang w:eastAsia="zh-CN"/>
              </w:rPr>
            </w:pPr>
            <w:r w:rsidRPr="005F3046">
              <w:rPr>
                <w:rFonts w:ascii="仿宋_GB2312" w:eastAsia="仿宋_GB2312"/>
                <w:sz w:val="28"/>
                <w:szCs w:val="28"/>
                <w:lang w:eastAsia="zh-CN"/>
              </w:rPr>
              <w:t>1</w:t>
            </w:r>
          </w:p>
        </w:tc>
        <w:tc>
          <w:tcPr>
            <w:tcW w:w="1559" w:type="dxa"/>
            <w:tcBorders>
              <w:top w:val="single" w:sz="4" w:space="0" w:color="000000"/>
              <w:left w:val="single" w:sz="4" w:space="0" w:color="000000"/>
              <w:bottom w:val="single" w:sz="12" w:space="0" w:color="auto"/>
              <w:right w:val="single" w:sz="4" w:space="0" w:color="000000"/>
            </w:tcBorders>
            <w:vAlign w:val="center"/>
          </w:tcPr>
          <w:p w14:paraId="4F564CA6" w14:textId="77777777" w:rsidR="005F3046" w:rsidRPr="005F3046" w:rsidRDefault="005F3046" w:rsidP="00DF0786">
            <w:pPr>
              <w:widowControl/>
              <w:jc w:val="center"/>
              <w:textAlignment w:val="center"/>
              <w:rPr>
                <w:rFonts w:ascii="仿宋_GB2312" w:eastAsia="仿宋_GB2312" w:hAnsi="宋体" w:cs="宋体"/>
                <w:color w:val="000000"/>
                <w:sz w:val="28"/>
                <w:szCs w:val="28"/>
                <w:lang w:eastAsia="zh-CN" w:bidi="ar"/>
              </w:rPr>
            </w:pPr>
            <w:r w:rsidRPr="005F3046">
              <w:rPr>
                <w:rFonts w:ascii="仿宋_GB2312" w:eastAsia="仿宋_GB2312" w:hAnsi="宋体" w:cs="宋体" w:hint="eastAsia"/>
                <w:color w:val="000000"/>
                <w:sz w:val="28"/>
                <w:szCs w:val="28"/>
                <w:lang w:eastAsia="zh-CN" w:bidi="ar"/>
              </w:rPr>
              <w:t>环境科学、环境工程、给水排水工程、环境保护与监测、农业资源与环境及相关专业</w:t>
            </w:r>
          </w:p>
        </w:tc>
        <w:tc>
          <w:tcPr>
            <w:tcW w:w="851" w:type="dxa"/>
            <w:tcBorders>
              <w:top w:val="single" w:sz="4" w:space="0" w:color="000000"/>
              <w:left w:val="single" w:sz="4" w:space="0" w:color="000000"/>
              <w:bottom w:val="single" w:sz="12" w:space="0" w:color="auto"/>
              <w:right w:val="single" w:sz="4" w:space="0" w:color="000000"/>
            </w:tcBorders>
            <w:vAlign w:val="center"/>
          </w:tcPr>
          <w:p w14:paraId="3CC76BE0" w14:textId="52CFB999" w:rsidR="005F3046" w:rsidRPr="005F3046" w:rsidRDefault="002217A7" w:rsidP="00DF0786">
            <w:pPr>
              <w:pStyle w:val="TableParagraph"/>
              <w:jc w:val="center"/>
              <w:rPr>
                <w:rFonts w:ascii="仿宋_GB2312" w:eastAsia="仿宋_GB2312" w:hAnsi="仿宋" w:cs="宋体"/>
                <w:sz w:val="28"/>
                <w:szCs w:val="28"/>
                <w:lang w:eastAsia="zh-CN"/>
              </w:rPr>
            </w:pPr>
            <w:r w:rsidRPr="006737DF">
              <w:rPr>
                <w:rFonts w:ascii="仿宋_GB2312" w:eastAsia="仿宋_GB2312" w:hAnsi="仿宋" w:cs="宋体" w:hint="eastAsia"/>
                <w:sz w:val="28"/>
                <w:szCs w:val="28"/>
                <w:lang w:eastAsia="zh-CN"/>
              </w:rPr>
              <w:t>硕士</w:t>
            </w:r>
            <w:r>
              <w:rPr>
                <w:rFonts w:ascii="仿宋_GB2312" w:eastAsia="仿宋_GB2312" w:hAnsi="仿宋" w:cs="宋体" w:hint="eastAsia"/>
                <w:sz w:val="28"/>
                <w:szCs w:val="28"/>
                <w:lang w:eastAsia="zh-CN"/>
              </w:rPr>
              <w:t>研究生</w:t>
            </w:r>
            <w:r w:rsidRPr="006737DF">
              <w:rPr>
                <w:rFonts w:ascii="仿宋_GB2312" w:eastAsia="仿宋_GB2312" w:hAnsi="仿宋" w:cs="宋体" w:hint="eastAsia"/>
                <w:sz w:val="28"/>
                <w:szCs w:val="28"/>
                <w:lang w:eastAsia="zh-CN"/>
              </w:rPr>
              <w:t>及以上</w:t>
            </w:r>
          </w:p>
        </w:tc>
        <w:tc>
          <w:tcPr>
            <w:tcW w:w="992" w:type="dxa"/>
            <w:tcBorders>
              <w:top w:val="single" w:sz="4" w:space="0" w:color="000000"/>
              <w:left w:val="single" w:sz="4" w:space="0" w:color="000000"/>
              <w:bottom w:val="single" w:sz="12" w:space="0" w:color="auto"/>
              <w:right w:val="single" w:sz="4" w:space="0" w:color="000000"/>
            </w:tcBorders>
            <w:vAlign w:val="center"/>
          </w:tcPr>
          <w:p w14:paraId="4982359C" w14:textId="77777777" w:rsidR="005F3046" w:rsidRPr="005F3046" w:rsidRDefault="005F3046" w:rsidP="00DF0786">
            <w:pPr>
              <w:pStyle w:val="TableParagraph"/>
              <w:jc w:val="center"/>
              <w:rPr>
                <w:rFonts w:ascii="仿宋_GB2312" w:eastAsia="仿宋_GB2312" w:hAnsi="Times New Roman" w:cs="Times New Roman"/>
                <w:color w:val="000000"/>
                <w:sz w:val="28"/>
                <w:szCs w:val="28"/>
                <w:lang w:eastAsia="zh-CN"/>
              </w:rPr>
            </w:pPr>
            <w:r w:rsidRPr="005F3046">
              <w:rPr>
                <w:rFonts w:ascii="仿宋_GB2312" w:eastAsia="仿宋_GB2312" w:hAnsi="Times New Roman" w:cs="Times New Roman" w:hint="eastAsia"/>
                <w:sz w:val="28"/>
                <w:szCs w:val="28"/>
                <w:lang w:eastAsia="zh-CN"/>
              </w:rPr>
              <w:t>--</w:t>
            </w:r>
          </w:p>
        </w:tc>
        <w:tc>
          <w:tcPr>
            <w:tcW w:w="5386" w:type="dxa"/>
            <w:tcBorders>
              <w:top w:val="single" w:sz="4" w:space="0" w:color="000000"/>
              <w:left w:val="single" w:sz="4" w:space="0" w:color="000000"/>
              <w:bottom w:val="single" w:sz="12" w:space="0" w:color="auto"/>
              <w:right w:val="single" w:sz="12" w:space="0" w:color="auto"/>
            </w:tcBorders>
            <w:vAlign w:val="center"/>
          </w:tcPr>
          <w:p w14:paraId="234F7538" w14:textId="77777777"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hint="eastAsia"/>
                <w:sz w:val="28"/>
                <w:szCs w:val="28"/>
                <w:lang w:eastAsia="zh-CN"/>
              </w:rPr>
              <w:t>1</w:t>
            </w:r>
            <w:r w:rsidRPr="005F3046">
              <w:rPr>
                <w:rFonts w:ascii="仿宋_GB2312" w:eastAsia="仿宋_GB2312" w:hAnsi="宋体" w:cs="宋体"/>
                <w:sz w:val="28"/>
                <w:szCs w:val="28"/>
                <w:lang w:eastAsia="zh-CN"/>
              </w:rPr>
              <w:t>.</w:t>
            </w:r>
            <w:r w:rsidRPr="005F3046">
              <w:rPr>
                <w:rFonts w:ascii="仿宋_GB2312" w:eastAsia="仿宋_GB2312" w:hAnsi="宋体" w:cs="宋体" w:hint="eastAsia"/>
                <w:sz w:val="28"/>
                <w:szCs w:val="28"/>
                <w:lang w:eastAsia="zh-CN"/>
              </w:rPr>
              <w:t>具有农村生态环境治理相关工作经历者优先；</w:t>
            </w:r>
          </w:p>
          <w:p w14:paraId="440E7EEA" w14:textId="585C15C2"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2.</w:t>
            </w:r>
            <w:r w:rsidRPr="005F3046">
              <w:rPr>
                <w:rFonts w:ascii="仿宋_GB2312" w:eastAsia="仿宋_GB2312" w:hAnsi="宋体" w:cs="宋体" w:hint="eastAsia"/>
                <w:sz w:val="28"/>
                <w:szCs w:val="28"/>
                <w:lang w:eastAsia="zh-CN"/>
              </w:rPr>
              <w:t>具有较好的文字表达能力、沟通能力和组织协调能力，有团队协作意识和敬业精神，具有一定的英语水平，能熟练阅读和总结英</w:t>
            </w:r>
            <w:r w:rsidRPr="005F3046">
              <w:rPr>
                <w:rFonts w:ascii="仿宋_GB2312" w:eastAsia="仿宋_GB2312" w:hAnsi="宋体" w:cs="宋体" w:hint="eastAsia"/>
                <w:spacing w:val="-90"/>
                <w:sz w:val="28"/>
                <w:szCs w:val="28"/>
                <w:lang w:eastAsia="zh-CN"/>
              </w:rPr>
              <w:t xml:space="preserve"> </w:t>
            </w:r>
            <w:r w:rsidRPr="005F3046">
              <w:rPr>
                <w:rFonts w:ascii="仿宋_GB2312" w:eastAsia="仿宋_GB2312" w:hAnsi="宋体" w:cs="宋体" w:hint="eastAsia"/>
                <w:sz w:val="28"/>
                <w:szCs w:val="28"/>
                <w:lang w:eastAsia="zh-CN"/>
              </w:rPr>
              <w:t>文文献；</w:t>
            </w:r>
          </w:p>
          <w:p w14:paraId="7B27AC20" w14:textId="3A2EC254"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z w:val="28"/>
                <w:szCs w:val="28"/>
                <w:lang w:eastAsia="zh-CN"/>
              </w:rPr>
              <w:t>3.</w:t>
            </w:r>
            <w:r w:rsidRPr="005F3046">
              <w:rPr>
                <w:rFonts w:ascii="仿宋_GB2312" w:eastAsia="仿宋_GB2312" w:hAnsi="宋体" w:cs="宋体" w:hint="eastAsia"/>
                <w:sz w:val="28"/>
                <w:szCs w:val="28"/>
                <w:lang w:eastAsia="zh-CN"/>
              </w:rPr>
              <w:t>年龄40岁及以下（具备正高级职称年龄45岁及以下），能够适应出差；</w:t>
            </w:r>
          </w:p>
          <w:p w14:paraId="3C032EA7" w14:textId="2D21C8A3" w:rsidR="005F3046" w:rsidRPr="005F3046" w:rsidRDefault="005F3046" w:rsidP="00DF0786">
            <w:pPr>
              <w:pStyle w:val="TableParagraph"/>
              <w:jc w:val="both"/>
              <w:rPr>
                <w:rFonts w:ascii="仿宋_GB2312" w:eastAsia="仿宋_GB2312" w:hAnsi="宋体" w:cs="宋体"/>
                <w:sz w:val="28"/>
                <w:szCs w:val="28"/>
                <w:lang w:eastAsia="zh-CN"/>
              </w:rPr>
            </w:pPr>
            <w:r w:rsidRPr="005F3046">
              <w:rPr>
                <w:rFonts w:ascii="仿宋_GB2312" w:eastAsia="仿宋_GB2312" w:hAnsi="宋体" w:cs="宋体"/>
                <w:spacing w:val="-9"/>
                <w:sz w:val="28"/>
                <w:szCs w:val="28"/>
                <w:lang w:eastAsia="zh-CN"/>
              </w:rPr>
              <w:t>4.</w:t>
            </w:r>
            <w:r w:rsidRPr="005F3046">
              <w:rPr>
                <w:rFonts w:ascii="仿宋_GB2312" w:eastAsia="仿宋_GB2312" w:hAnsi="宋体" w:cs="宋体" w:hint="eastAsia"/>
                <w:spacing w:val="-9"/>
                <w:sz w:val="28"/>
                <w:szCs w:val="28"/>
              </w:rPr>
              <w:t>能熟练使用</w:t>
            </w:r>
            <w:r w:rsidRPr="005F3046">
              <w:rPr>
                <w:rFonts w:ascii="仿宋_GB2312" w:eastAsia="仿宋_GB2312" w:hAnsi="宋体" w:cs="宋体" w:hint="eastAsia"/>
                <w:spacing w:val="-39"/>
                <w:sz w:val="28"/>
                <w:szCs w:val="28"/>
              </w:rPr>
              <w:t xml:space="preserve"> </w:t>
            </w:r>
            <w:proofErr w:type="spellStart"/>
            <w:r w:rsidRPr="005F3046">
              <w:rPr>
                <w:rFonts w:ascii="仿宋_GB2312" w:eastAsia="仿宋_GB2312" w:hAnsi="宋体" w:cs="宋体" w:hint="eastAsia"/>
                <w:spacing w:val="-7"/>
                <w:sz w:val="28"/>
                <w:szCs w:val="28"/>
              </w:rPr>
              <w:t>Office、Gis</w:t>
            </w:r>
            <w:proofErr w:type="spellEnd"/>
            <w:r w:rsidRPr="005F3046">
              <w:rPr>
                <w:rFonts w:ascii="仿宋_GB2312" w:eastAsia="仿宋_GB2312" w:hAnsi="宋体" w:cs="宋体" w:hint="eastAsia"/>
                <w:spacing w:val="-7"/>
                <w:sz w:val="28"/>
                <w:szCs w:val="28"/>
                <w:lang w:eastAsia="zh-CN"/>
              </w:rPr>
              <w:t>、</w:t>
            </w:r>
            <w:proofErr w:type="spellStart"/>
            <w:r w:rsidRPr="005F3046">
              <w:rPr>
                <w:rFonts w:ascii="仿宋_GB2312" w:eastAsia="仿宋_GB2312" w:hAnsi="宋体" w:cs="宋体" w:hint="eastAsia"/>
                <w:spacing w:val="-7"/>
                <w:sz w:val="28"/>
                <w:szCs w:val="28"/>
                <w:lang w:eastAsia="zh-CN"/>
              </w:rPr>
              <w:t>CAD</w:t>
            </w:r>
            <w:r w:rsidRPr="005F3046">
              <w:rPr>
                <w:rFonts w:ascii="仿宋_GB2312" w:eastAsia="仿宋_GB2312" w:hAnsi="宋体" w:cs="宋体" w:hint="eastAsia"/>
                <w:sz w:val="28"/>
                <w:szCs w:val="28"/>
              </w:rPr>
              <w:t>等</w:t>
            </w:r>
            <w:proofErr w:type="spellEnd"/>
            <w:r w:rsidRPr="005F3046">
              <w:rPr>
                <w:rFonts w:ascii="仿宋_GB2312" w:eastAsia="仿宋_GB2312" w:hAnsi="宋体" w:cs="宋体" w:hint="eastAsia"/>
                <w:spacing w:val="-100"/>
                <w:sz w:val="28"/>
                <w:szCs w:val="28"/>
              </w:rPr>
              <w:t xml:space="preserve"> </w:t>
            </w:r>
            <w:proofErr w:type="spellStart"/>
            <w:r w:rsidRPr="005F3046">
              <w:rPr>
                <w:rFonts w:ascii="仿宋_GB2312" w:eastAsia="仿宋_GB2312" w:hAnsi="宋体" w:cs="宋体" w:hint="eastAsia"/>
                <w:sz w:val="28"/>
                <w:szCs w:val="28"/>
              </w:rPr>
              <w:t>常用办公和数据作图软件</w:t>
            </w:r>
            <w:proofErr w:type="spellEnd"/>
            <w:r w:rsidRPr="005F3046">
              <w:rPr>
                <w:rFonts w:ascii="仿宋_GB2312" w:eastAsia="仿宋_GB2312" w:hAnsi="宋体" w:cs="宋体" w:hint="eastAsia"/>
                <w:sz w:val="28"/>
                <w:szCs w:val="28"/>
                <w:lang w:eastAsia="zh-CN"/>
              </w:rPr>
              <w:t>。</w:t>
            </w:r>
          </w:p>
        </w:tc>
      </w:tr>
    </w:tbl>
    <w:p w14:paraId="2AE2F156" w14:textId="06F69375" w:rsidR="00B70B75" w:rsidRPr="005F3046" w:rsidRDefault="00B70B75" w:rsidP="005F3046">
      <w:pPr>
        <w:tabs>
          <w:tab w:val="left" w:pos="14263"/>
        </w:tabs>
        <w:jc w:val="both"/>
        <w:rPr>
          <w:rFonts w:ascii="仿宋_GB2312" w:eastAsia="仿宋_GB2312" w:hAnsi="仿宋_GB2312" w:cs="仿宋_GB2312"/>
          <w:sz w:val="32"/>
          <w:szCs w:val="32"/>
          <w:lang w:eastAsia="zh-CN"/>
        </w:rPr>
      </w:pPr>
    </w:p>
    <w:p w14:paraId="6F44A86E" w14:textId="77777777" w:rsidR="005F3046" w:rsidRPr="005F3046" w:rsidRDefault="005F3046" w:rsidP="005F3046">
      <w:pPr>
        <w:tabs>
          <w:tab w:val="left" w:pos="14263"/>
        </w:tabs>
        <w:jc w:val="both"/>
        <w:rPr>
          <w:rFonts w:ascii="黑体" w:eastAsia="黑体" w:hAnsi="黑体"/>
          <w:b/>
          <w:bCs/>
          <w:sz w:val="32"/>
          <w:szCs w:val="32"/>
          <w:lang w:eastAsia="zh-CN"/>
        </w:rPr>
      </w:pPr>
    </w:p>
    <w:tbl>
      <w:tblPr>
        <w:tblStyle w:val="TableNormal"/>
        <w:tblW w:w="15021" w:type="dxa"/>
        <w:jc w:val="center"/>
        <w:tblInd w:w="0" w:type="dxa"/>
        <w:tblLayout w:type="fixed"/>
        <w:tblLook w:val="04A0" w:firstRow="1" w:lastRow="0" w:firstColumn="1" w:lastColumn="0" w:noHBand="0" w:noVBand="1"/>
      </w:tblPr>
      <w:tblGrid>
        <w:gridCol w:w="577"/>
        <w:gridCol w:w="1261"/>
        <w:gridCol w:w="1276"/>
        <w:gridCol w:w="709"/>
        <w:gridCol w:w="2835"/>
        <w:gridCol w:w="850"/>
        <w:gridCol w:w="1559"/>
        <w:gridCol w:w="851"/>
        <w:gridCol w:w="992"/>
        <w:gridCol w:w="4111"/>
      </w:tblGrid>
      <w:tr w:rsidR="0074795E" w:rsidRPr="006A6500" w14:paraId="0847D280" w14:textId="77777777" w:rsidTr="005D77D9">
        <w:trPr>
          <w:trHeight w:hRule="exact" w:val="435"/>
          <w:jc w:val="center"/>
        </w:trPr>
        <w:tc>
          <w:tcPr>
            <w:tcW w:w="577" w:type="dxa"/>
            <w:vMerge w:val="restart"/>
            <w:tcBorders>
              <w:top w:val="single" w:sz="12" w:space="0" w:color="auto"/>
              <w:left w:val="single" w:sz="12" w:space="0" w:color="auto"/>
              <w:right w:val="single" w:sz="4" w:space="0" w:color="000000"/>
            </w:tcBorders>
            <w:vAlign w:val="center"/>
          </w:tcPr>
          <w:p w14:paraId="3A36BFDD" w14:textId="4184D9BF"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r w:rsidRPr="005F3046">
              <w:rPr>
                <w:rFonts w:ascii="仿宋_GB2312" w:eastAsia="仿宋_GB2312" w:hAnsi="黑体" w:cs="黑体" w:hint="eastAsia"/>
                <w:b/>
                <w:bCs/>
                <w:sz w:val="28"/>
                <w:szCs w:val="28"/>
                <w:lang w:eastAsia="zh-CN"/>
              </w:rPr>
              <w:t>序号</w:t>
            </w:r>
          </w:p>
        </w:tc>
        <w:tc>
          <w:tcPr>
            <w:tcW w:w="1261" w:type="dxa"/>
            <w:vMerge w:val="restart"/>
            <w:tcBorders>
              <w:top w:val="single" w:sz="12" w:space="0" w:color="auto"/>
              <w:left w:val="single" w:sz="4" w:space="0" w:color="000000"/>
              <w:right w:val="single" w:sz="4" w:space="0" w:color="000000"/>
            </w:tcBorders>
            <w:vAlign w:val="center"/>
          </w:tcPr>
          <w:p w14:paraId="616B43AB" w14:textId="0DF614DE"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用人部门</w:t>
            </w:r>
            <w:proofErr w:type="spellEnd"/>
          </w:p>
        </w:tc>
        <w:tc>
          <w:tcPr>
            <w:tcW w:w="1276" w:type="dxa"/>
            <w:vMerge w:val="restart"/>
            <w:tcBorders>
              <w:top w:val="single" w:sz="12" w:space="0" w:color="auto"/>
              <w:left w:val="single" w:sz="4" w:space="0" w:color="000000"/>
              <w:right w:val="single" w:sz="4" w:space="0" w:color="000000"/>
            </w:tcBorders>
            <w:vAlign w:val="center"/>
          </w:tcPr>
          <w:p w14:paraId="5B3578D1" w14:textId="77777777" w:rsidR="0074795E" w:rsidRPr="005F3046" w:rsidRDefault="0074795E" w:rsidP="005F3046">
            <w:pPr>
              <w:pStyle w:val="TableParagraph"/>
              <w:spacing w:line="340" w:lineRule="exact"/>
              <w:jc w:val="center"/>
              <w:rPr>
                <w:rFonts w:ascii="仿宋_GB2312" w:eastAsia="仿宋_GB2312" w:hAnsi="宋体" w:cs="宋体"/>
                <w:b/>
                <w:bCs/>
                <w:w w:val="98"/>
                <w:sz w:val="28"/>
                <w:szCs w:val="28"/>
              </w:rPr>
            </w:pPr>
            <w:proofErr w:type="spellStart"/>
            <w:r w:rsidRPr="005F3046">
              <w:rPr>
                <w:rFonts w:ascii="仿宋_GB2312" w:eastAsia="仿宋_GB2312" w:hAnsi="宋体" w:cs="宋体" w:hint="eastAsia"/>
                <w:b/>
                <w:bCs/>
                <w:sz w:val="28"/>
                <w:szCs w:val="28"/>
              </w:rPr>
              <w:t>岗位</w:t>
            </w:r>
            <w:proofErr w:type="spellEnd"/>
          </w:p>
          <w:p w14:paraId="5E2E4138" w14:textId="2D68BF1F"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名称</w:t>
            </w:r>
            <w:proofErr w:type="spellEnd"/>
          </w:p>
        </w:tc>
        <w:tc>
          <w:tcPr>
            <w:tcW w:w="709" w:type="dxa"/>
            <w:vMerge w:val="restart"/>
            <w:tcBorders>
              <w:top w:val="single" w:sz="12" w:space="0" w:color="auto"/>
              <w:left w:val="single" w:sz="4" w:space="0" w:color="000000"/>
              <w:right w:val="single" w:sz="4" w:space="0" w:color="000000"/>
            </w:tcBorders>
            <w:vAlign w:val="center"/>
          </w:tcPr>
          <w:p w14:paraId="2F88F3C3" w14:textId="03CC508C"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岗位代码</w:t>
            </w:r>
            <w:proofErr w:type="spellEnd"/>
          </w:p>
        </w:tc>
        <w:tc>
          <w:tcPr>
            <w:tcW w:w="2835" w:type="dxa"/>
            <w:vMerge w:val="restart"/>
            <w:tcBorders>
              <w:top w:val="single" w:sz="12" w:space="0" w:color="auto"/>
              <w:left w:val="single" w:sz="4" w:space="0" w:color="000000"/>
              <w:right w:val="single" w:sz="4" w:space="0" w:color="000000"/>
            </w:tcBorders>
            <w:vAlign w:val="center"/>
          </w:tcPr>
          <w:p w14:paraId="33FC4154" w14:textId="792BD4D5"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岗位简介</w:t>
            </w:r>
            <w:proofErr w:type="spellEnd"/>
          </w:p>
        </w:tc>
        <w:tc>
          <w:tcPr>
            <w:tcW w:w="850" w:type="dxa"/>
            <w:vMerge w:val="restart"/>
            <w:tcBorders>
              <w:top w:val="single" w:sz="12" w:space="0" w:color="auto"/>
              <w:left w:val="single" w:sz="4" w:space="0" w:color="000000"/>
              <w:right w:val="single" w:sz="4" w:space="0" w:color="000000"/>
            </w:tcBorders>
            <w:vAlign w:val="center"/>
          </w:tcPr>
          <w:p w14:paraId="6F6303E9" w14:textId="4FEADCCF"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招聘人数</w:t>
            </w:r>
            <w:proofErr w:type="spellEnd"/>
          </w:p>
        </w:tc>
        <w:tc>
          <w:tcPr>
            <w:tcW w:w="7513" w:type="dxa"/>
            <w:gridSpan w:val="4"/>
            <w:tcBorders>
              <w:top w:val="single" w:sz="12" w:space="0" w:color="auto"/>
              <w:left w:val="single" w:sz="4" w:space="0" w:color="000000"/>
              <w:bottom w:val="single" w:sz="4" w:space="0" w:color="000000"/>
              <w:right w:val="single" w:sz="12" w:space="0" w:color="auto"/>
            </w:tcBorders>
            <w:vAlign w:val="center"/>
          </w:tcPr>
          <w:p w14:paraId="4499FE07" w14:textId="46BF9B39"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岗位条件</w:t>
            </w:r>
            <w:proofErr w:type="spellEnd"/>
          </w:p>
        </w:tc>
      </w:tr>
      <w:tr w:rsidR="0074795E" w:rsidRPr="006A6500" w14:paraId="6C808090" w14:textId="77777777" w:rsidTr="005D77D9">
        <w:trPr>
          <w:trHeight w:hRule="exact" w:val="701"/>
          <w:jc w:val="center"/>
        </w:trPr>
        <w:tc>
          <w:tcPr>
            <w:tcW w:w="577" w:type="dxa"/>
            <w:vMerge/>
            <w:tcBorders>
              <w:left w:val="single" w:sz="12" w:space="0" w:color="auto"/>
              <w:bottom w:val="single" w:sz="4" w:space="0" w:color="000000"/>
              <w:right w:val="single" w:sz="4" w:space="0" w:color="000000"/>
            </w:tcBorders>
            <w:vAlign w:val="center"/>
          </w:tcPr>
          <w:p w14:paraId="4663380A" w14:textId="77777777" w:rsidR="0074795E" w:rsidRPr="005F3046" w:rsidRDefault="0074795E" w:rsidP="005F3046">
            <w:pPr>
              <w:pStyle w:val="TableParagraph"/>
              <w:spacing w:line="340" w:lineRule="exact"/>
              <w:jc w:val="center"/>
              <w:rPr>
                <w:rFonts w:ascii="仿宋_GB2312" w:eastAsia="仿宋_GB2312" w:hAnsi="黑体" w:cs="黑体"/>
                <w:b/>
                <w:bCs/>
                <w:sz w:val="28"/>
                <w:szCs w:val="28"/>
                <w:lang w:eastAsia="zh-CN"/>
              </w:rPr>
            </w:pPr>
          </w:p>
        </w:tc>
        <w:tc>
          <w:tcPr>
            <w:tcW w:w="1261" w:type="dxa"/>
            <w:vMerge/>
            <w:tcBorders>
              <w:left w:val="single" w:sz="4" w:space="0" w:color="000000"/>
              <w:bottom w:val="single" w:sz="4" w:space="0" w:color="000000"/>
              <w:right w:val="single" w:sz="4" w:space="0" w:color="000000"/>
            </w:tcBorders>
            <w:vAlign w:val="center"/>
          </w:tcPr>
          <w:p w14:paraId="6769B2AB" w14:textId="77777777" w:rsidR="0074795E" w:rsidRPr="005F3046" w:rsidRDefault="0074795E" w:rsidP="005F3046">
            <w:pPr>
              <w:spacing w:line="340" w:lineRule="exact"/>
              <w:jc w:val="center"/>
              <w:rPr>
                <w:rFonts w:ascii="仿宋_GB2312" w:eastAsia="仿宋_GB2312"/>
                <w:sz w:val="28"/>
                <w:szCs w:val="28"/>
              </w:rPr>
            </w:pPr>
          </w:p>
        </w:tc>
        <w:tc>
          <w:tcPr>
            <w:tcW w:w="1276" w:type="dxa"/>
            <w:vMerge/>
            <w:tcBorders>
              <w:left w:val="single" w:sz="4" w:space="0" w:color="000000"/>
              <w:bottom w:val="single" w:sz="4" w:space="0" w:color="000000"/>
              <w:right w:val="single" w:sz="4" w:space="0" w:color="000000"/>
            </w:tcBorders>
            <w:vAlign w:val="center"/>
          </w:tcPr>
          <w:p w14:paraId="5CF83E8F" w14:textId="77777777" w:rsidR="0074795E" w:rsidRPr="005F3046" w:rsidRDefault="0074795E" w:rsidP="005F3046">
            <w:pPr>
              <w:spacing w:line="340" w:lineRule="exact"/>
              <w:jc w:val="center"/>
              <w:rPr>
                <w:rFonts w:ascii="仿宋_GB2312" w:eastAsia="仿宋_GB2312"/>
                <w:sz w:val="28"/>
                <w:szCs w:val="28"/>
              </w:rPr>
            </w:pPr>
          </w:p>
        </w:tc>
        <w:tc>
          <w:tcPr>
            <w:tcW w:w="709" w:type="dxa"/>
            <w:vMerge/>
            <w:tcBorders>
              <w:left w:val="single" w:sz="4" w:space="0" w:color="000000"/>
              <w:bottom w:val="single" w:sz="4" w:space="0" w:color="000000"/>
              <w:right w:val="single" w:sz="4" w:space="0" w:color="000000"/>
            </w:tcBorders>
            <w:vAlign w:val="center"/>
          </w:tcPr>
          <w:p w14:paraId="3A84D821" w14:textId="77777777" w:rsidR="0074795E" w:rsidRPr="005F3046" w:rsidRDefault="0074795E" w:rsidP="005F3046">
            <w:pPr>
              <w:spacing w:line="340" w:lineRule="exact"/>
              <w:jc w:val="center"/>
              <w:rPr>
                <w:rFonts w:ascii="仿宋_GB2312" w:eastAsia="仿宋_GB2312"/>
                <w:sz w:val="28"/>
                <w:szCs w:val="28"/>
              </w:rPr>
            </w:pPr>
          </w:p>
        </w:tc>
        <w:tc>
          <w:tcPr>
            <w:tcW w:w="2835" w:type="dxa"/>
            <w:vMerge/>
            <w:tcBorders>
              <w:left w:val="single" w:sz="4" w:space="0" w:color="000000"/>
              <w:bottom w:val="single" w:sz="4" w:space="0" w:color="000000"/>
              <w:right w:val="single" w:sz="4" w:space="0" w:color="000000"/>
            </w:tcBorders>
            <w:vAlign w:val="center"/>
          </w:tcPr>
          <w:p w14:paraId="15643E36" w14:textId="77777777" w:rsidR="0074795E" w:rsidRPr="005F3046" w:rsidRDefault="0074795E" w:rsidP="005F3046">
            <w:pPr>
              <w:spacing w:line="340" w:lineRule="exact"/>
              <w:jc w:val="center"/>
              <w:rPr>
                <w:rFonts w:ascii="仿宋_GB2312" w:eastAsia="仿宋_GB2312"/>
                <w:sz w:val="28"/>
                <w:szCs w:val="28"/>
              </w:rPr>
            </w:pPr>
          </w:p>
        </w:tc>
        <w:tc>
          <w:tcPr>
            <w:tcW w:w="850" w:type="dxa"/>
            <w:vMerge/>
            <w:tcBorders>
              <w:left w:val="single" w:sz="4" w:space="0" w:color="000000"/>
              <w:bottom w:val="single" w:sz="4" w:space="0" w:color="000000"/>
              <w:right w:val="single" w:sz="4" w:space="0" w:color="000000"/>
            </w:tcBorders>
            <w:vAlign w:val="center"/>
          </w:tcPr>
          <w:p w14:paraId="41B35763" w14:textId="77777777" w:rsidR="0074795E" w:rsidRPr="005F3046" w:rsidRDefault="0074795E" w:rsidP="005F3046">
            <w:pPr>
              <w:spacing w:line="340" w:lineRule="exact"/>
              <w:jc w:val="center"/>
              <w:rPr>
                <w:rFonts w:ascii="仿宋_GB2312" w:eastAsia="仿宋_GB2312"/>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2C4C88" w14:textId="485F223C"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所需专业</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7680AF88"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学历学位</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41DAE21A"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专业技术职称</w:t>
            </w:r>
            <w:proofErr w:type="spellEnd"/>
          </w:p>
        </w:tc>
        <w:tc>
          <w:tcPr>
            <w:tcW w:w="4111" w:type="dxa"/>
            <w:tcBorders>
              <w:top w:val="single" w:sz="4" w:space="0" w:color="000000"/>
              <w:left w:val="single" w:sz="4" w:space="0" w:color="000000"/>
              <w:bottom w:val="single" w:sz="4" w:space="0" w:color="000000"/>
              <w:right w:val="single" w:sz="12" w:space="0" w:color="auto"/>
            </w:tcBorders>
            <w:vAlign w:val="center"/>
          </w:tcPr>
          <w:p w14:paraId="0520D64B" w14:textId="77777777" w:rsidR="0074795E" w:rsidRPr="005F3046" w:rsidRDefault="0074795E" w:rsidP="005F3046">
            <w:pPr>
              <w:pStyle w:val="TableParagraph"/>
              <w:spacing w:line="340" w:lineRule="exact"/>
              <w:jc w:val="center"/>
              <w:rPr>
                <w:rFonts w:ascii="仿宋_GB2312" w:eastAsia="仿宋_GB2312" w:hAnsi="宋体" w:cs="宋体"/>
                <w:sz w:val="28"/>
                <w:szCs w:val="28"/>
              </w:rPr>
            </w:pPr>
            <w:proofErr w:type="spellStart"/>
            <w:r w:rsidRPr="005F3046">
              <w:rPr>
                <w:rFonts w:ascii="仿宋_GB2312" w:eastAsia="仿宋_GB2312" w:hAnsi="宋体" w:cs="宋体" w:hint="eastAsia"/>
                <w:b/>
                <w:bCs/>
                <w:sz w:val="28"/>
                <w:szCs w:val="28"/>
              </w:rPr>
              <w:t>其他条件</w:t>
            </w:r>
            <w:proofErr w:type="spellEnd"/>
          </w:p>
        </w:tc>
      </w:tr>
      <w:tr w:rsidR="0013695D" w:rsidRPr="006A6500" w14:paraId="2B904132" w14:textId="77777777" w:rsidTr="005F3046">
        <w:trPr>
          <w:trHeight w:hRule="exact" w:val="3299"/>
          <w:jc w:val="center"/>
        </w:trPr>
        <w:tc>
          <w:tcPr>
            <w:tcW w:w="577" w:type="dxa"/>
            <w:tcBorders>
              <w:top w:val="single" w:sz="4" w:space="0" w:color="000000"/>
              <w:left w:val="single" w:sz="12" w:space="0" w:color="auto"/>
              <w:bottom w:val="single" w:sz="12" w:space="0" w:color="auto"/>
              <w:right w:val="single" w:sz="4" w:space="0" w:color="000000"/>
            </w:tcBorders>
            <w:vAlign w:val="center"/>
          </w:tcPr>
          <w:p w14:paraId="18D0F9EB" w14:textId="33F08AD1" w:rsidR="0013695D" w:rsidRPr="005F3046" w:rsidRDefault="009D0274" w:rsidP="00120CC2">
            <w:pPr>
              <w:pStyle w:val="TableParagraph"/>
              <w:spacing w:line="300" w:lineRule="exact"/>
              <w:ind w:right="100"/>
              <w:jc w:val="center"/>
              <w:rPr>
                <w:rFonts w:ascii="仿宋_GB2312" w:eastAsia="仿宋_GB2312" w:hAnsi="Times New Roman"/>
                <w:color w:val="000000"/>
                <w:sz w:val="28"/>
                <w:szCs w:val="28"/>
                <w:lang w:eastAsia="zh-CN"/>
              </w:rPr>
            </w:pPr>
            <w:r w:rsidRPr="005F3046">
              <w:rPr>
                <w:rFonts w:ascii="仿宋_GB2312" w:eastAsia="仿宋_GB2312" w:hAnsi="Times New Roman"/>
                <w:color w:val="000000"/>
                <w:sz w:val="28"/>
                <w:szCs w:val="28"/>
                <w:lang w:eastAsia="zh-CN"/>
              </w:rPr>
              <w:t>8</w:t>
            </w:r>
          </w:p>
        </w:tc>
        <w:tc>
          <w:tcPr>
            <w:tcW w:w="1261" w:type="dxa"/>
            <w:tcBorders>
              <w:top w:val="single" w:sz="4" w:space="0" w:color="000000"/>
              <w:left w:val="single" w:sz="4" w:space="0" w:color="000000"/>
              <w:bottom w:val="single" w:sz="12" w:space="0" w:color="auto"/>
              <w:right w:val="single" w:sz="4" w:space="0" w:color="000000"/>
            </w:tcBorders>
            <w:vAlign w:val="center"/>
          </w:tcPr>
          <w:p w14:paraId="24106B8A" w14:textId="77777777" w:rsidR="0013695D" w:rsidRPr="005F3046" w:rsidRDefault="0013695D" w:rsidP="00120CC2">
            <w:pPr>
              <w:pStyle w:val="TableParagraph"/>
              <w:spacing w:line="300" w:lineRule="exact"/>
              <w:ind w:right="100"/>
              <w:jc w:val="both"/>
              <w:rPr>
                <w:rFonts w:ascii="仿宋_GB2312" w:eastAsia="仿宋_GB2312" w:hAnsi="Times New Roman"/>
                <w:color w:val="000000"/>
                <w:sz w:val="28"/>
                <w:szCs w:val="28"/>
                <w:lang w:eastAsia="zh-CN"/>
              </w:rPr>
            </w:pPr>
            <w:r w:rsidRPr="005F3046">
              <w:rPr>
                <w:rFonts w:ascii="仿宋_GB2312" w:eastAsia="仿宋_GB2312" w:hAnsi="Times New Roman" w:hint="eastAsia"/>
                <w:color w:val="000000"/>
                <w:sz w:val="28"/>
                <w:szCs w:val="28"/>
                <w:lang w:eastAsia="zh-CN"/>
              </w:rPr>
              <w:t>地下水生态环境监管技术部</w:t>
            </w:r>
          </w:p>
        </w:tc>
        <w:tc>
          <w:tcPr>
            <w:tcW w:w="1276" w:type="dxa"/>
            <w:tcBorders>
              <w:top w:val="single" w:sz="4" w:space="0" w:color="000000"/>
              <w:left w:val="single" w:sz="4" w:space="0" w:color="000000"/>
              <w:bottom w:val="single" w:sz="12" w:space="0" w:color="auto"/>
              <w:right w:val="single" w:sz="4" w:space="0" w:color="000000"/>
            </w:tcBorders>
            <w:vAlign w:val="center"/>
          </w:tcPr>
          <w:p w14:paraId="24FA4555" w14:textId="77777777" w:rsidR="0013695D" w:rsidRPr="005F3046" w:rsidRDefault="0013695D" w:rsidP="00120CC2">
            <w:pPr>
              <w:pStyle w:val="TableParagraph"/>
              <w:spacing w:line="300" w:lineRule="exact"/>
              <w:ind w:right="31"/>
              <w:jc w:val="both"/>
              <w:rPr>
                <w:rFonts w:ascii="仿宋_GB2312" w:eastAsia="仿宋_GB2312" w:hAnsi="Times New Roman"/>
                <w:color w:val="000000"/>
                <w:sz w:val="28"/>
                <w:szCs w:val="28"/>
                <w:lang w:eastAsia="zh-CN"/>
              </w:rPr>
            </w:pPr>
            <w:r w:rsidRPr="005F3046">
              <w:rPr>
                <w:rFonts w:ascii="仿宋_GB2312" w:eastAsia="仿宋_GB2312" w:hAnsi="Times New Roman" w:hint="eastAsia"/>
                <w:color w:val="000000"/>
                <w:sz w:val="28"/>
                <w:szCs w:val="28"/>
                <w:lang w:eastAsia="zh-CN"/>
              </w:rPr>
              <w:t>地下水污染修复和风险管控技术研究</w:t>
            </w:r>
          </w:p>
        </w:tc>
        <w:tc>
          <w:tcPr>
            <w:tcW w:w="709" w:type="dxa"/>
            <w:tcBorders>
              <w:top w:val="single" w:sz="4" w:space="0" w:color="000000"/>
              <w:left w:val="single" w:sz="4" w:space="0" w:color="000000"/>
              <w:bottom w:val="single" w:sz="12" w:space="0" w:color="auto"/>
              <w:right w:val="single" w:sz="4" w:space="0" w:color="000000"/>
            </w:tcBorders>
            <w:vAlign w:val="center"/>
          </w:tcPr>
          <w:p w14:paraId="30428A33" w14:textId="0A000E10" w:rsidR="0013695D" w:rsidRPr="005F3046" w:rsidRDefault="00026851" w:rsidP="00120CC2">
            <w:pPr>
              <w:pStyle w:val="TableParagraph"/>
              <w:spacing w:before="124" w:line="300" w:lineRule="exact"/>
              <w:ind w:left="139"/>
              <w:jc w:val="center"/>
              <w:rPr>
                <w:rFonts w:ascii="仿宋_GB2312" w:eastAsia="仿宋_GB2312" w:hAnsi="Times New Roman"/>
                <w:sz w:val="28"/>
                <w:szCs w:val="28"/>
              </w:rPr>
            </w:pPr>
            <w:r w:rsidRPr="005F3046">
              <w:rPr>
                <w:rFonts w:ascii="仿宋_GB2312" w:eastAsia="仿宋_GB2312" w:hAnsi="Times New Roman"/>
                <w:color w:val="000000"/>
                <w:sz w:val="28"/>
                <w:szCs w:val="28"/>
              </w:rPr>
              <w:t>5</w:t>
            </w:r>
            <w:r w:rsidR="0013695D" w:rsidRPr="005F3046">
              <w:rPr>
                <w:rFonts w:ascii="仿宋_GB2312" w:eastAsia="仿宋_GB2312" w:hAnsi="Times New Roman" w:hint="eastAsia"/>
                <w:color w:val="000000"/>
                <w:sz w:val="28"/>
                <w:szCs w:val="28"/>
                <w:lang w:eastAsia="zh-CN"/>
              </w:rPr>
              <w:t>-</w:t>
            </w:r>
            <w:r w:rsidRPr="005F3046">
              <w:rPr>
                <w:rFonts w:ascii="仿宋_GB2312" w:eastAsia="仿宋_GB2312" w:hAnsi="Times New Roman"/>
                <w:color w:val="000000"/>
                <w:sz w:val="28"/>
                <w:szCs w:val="28"/>
                <w:lang w:eastAsia="zh-CN"/>
              </w:rPr>
              <w:t>1</w:t>
            </w:r>
          </w:p>
        </w:tc>
        <w:tc>
          <w:tcPr>
            <w:tcW w:w="2835" w:type="dxa"/>
            <w:tcBorders>
              <w:top w:val="single" w:sz="4" w:space="0" w:color="000000"/>
              <w:left w:val="single" w:sz="4" w:space="0" w:color="000000"/>
              <w:bottom w:val="single" w:sz="12" w:space="0" w:color="auto"/>
              <w:right w:val="single" w:sz="4" w:space="0" w:color="000000"/>
            </w:tcBorders>
            <w:vAlign w:val="center"/>
          </w:tcPr>
          <w:p w14:paraId="03BC8279" w14:textId="77777777" w:rsidR="0013695D" w:rsidRPr="005F3046" w:rsidRDefault="0013695D" w:rsidP="00120CC2">
            <w:pPr>
              <w:pStyle w:val="TableParagraph"/>
              <w:spacing w:line="320" w:lineRule="exact"/>
              <w:rPr>
                <w:rFonts w:ascii="仿宋_GB2312" w:eastAsia="仿宋_GB2312" w:hAnsi="Times New Roman" w:cs="Times New Roman"/>
                <w:color w:val="000000"/>
                <w:sz w:val="28"/>
                <w:szCs w:val="28"/>
                <w:lang w:eastAsia="zh-CN"/>
              </w:rPr>
            </w:pPr>
            <w:r w:rsidRPr="005F3046">
              <w:rPr>
                <w:rFonts w:ascii="仿宋_GB2312" w:eastAsia="仿宋_GB2312" w:hAnsi="Times New Roman" w:hint="eastAsia"/>
                <w:sz w:val="28"/>
                <w:szCs w:val="28"/>
                <w:lang w:eastAsia="zh-CN"/>
              </w:rPr>
              <w:t>承担《污染地块地下水修复和风险管控技术导则》修订和培训；承担地下水污染修复和风险管</w:t>
            </w:r>
            <w:proofErr w:type="gramStart"/>
            <w:r w:rsidRPr="005F3046">
              <w:rPr>
                <w:rFonts w:ascii="仿宋_GB2312" w:eastAsia="仿宋_GB2312" w:hAnsi="Times New Roman" w:hint="eastAsia"/>
                <w:sz w:val="28"/>
                <w:szCs w:val="28"/>
                <w:lang w:eastAsia="zh-CN"/>
              </w:rPr>
              <w:t>控试点</w:t>
            </w:r>
            <w:proofErr w:type="gramEnd"/>
            <w:r w:rsidRPr="005F3046">
              <w:rPr>
                <w:rFonts w:ascii="仿宋_GB2312" w:eastAsia="仿宋_GB2312" w:hAnsi="Times New Roman" w:hint="eastAsia"/>
                <w:sz w:val="28"/>
                <w:szCs w:val="28"/>
                <w:lang w:eastAsia="zh-CN"/>
              </w:rPr>
              <w:t>项目技术支撑；承担地下水污染修复和风险管控技术研究。</w:t>
            </w:r>
          </w:p>
        </w:tc>
        <w:tc>
          <w:tcPr>
            <w:tcW w:w="850" w:type="dxa"/>
            <w:tcBorders>
              <w:top w:val="single" w:sz="4" w:space="0" w:color="000000"/>
              <w:left w:val="single" w:sz="4" w:space="0" w:color="000000"/>
              <w:bottom w:val="single" w:sz="12" w:space="0" w:color="auto"/>
              <w:right w:val="single" w:sz="4" w:space="0" w:color="000000"/>
            </w:tcBorders>
            <w:vAlign w:val="center"/>
          </w:tcPr>
          <w:p w14:paraId="71E61B6B" w14:textId="2CA99672" w:rsidR="0013695D" w:rsidRPr="005F3046" w:rsidRDefault="00B70B75" w:rsidP="00120CC2">
            <w:pPr>
              <w:pStyle w:val="TableParagraph"/>
              <w:spacing w:before="124" w:line="300" w:lineRule="exact"/>
              <w:jc w:val="center"/>
              <w:rPr>
                <w:rFonts w:ascii="仿宋_GB2312" w:eastAsia="仿宋_GB2312"/>
                <w:sz w:val="28"/>
                <w:szCs w:val="28"/>
                <w:lang w:eastAsia="zh-CN"/>
              </w:rPr>
            </w:pPr>
            <w:r w:rsidRPr="005F3046">
              <w:rPr>
                <w:rFonts w:ascii="仿宋_GB2312" w:eastAsia="仿宋_GB2312" w:hAnsi="Times New Roman"/>
                <w:sz w:val="28"/>
                <w:szCs w:val="28"/>
                <w:lang w:eastAsia="zh-CN"/>
              </w:rPr>
              <w:t>1</w:t>
            </w:r>
          </w:p>
        </w:tc>
        <w:tc>
          <w:tcPr>
            <w:tcW w:w="1559" w:type="dxa"/>
            <w:tcBorders>
              <w:top w:val="single" w:sz="4" w:space="0" w:color="000000"/>
              <w:left w:val="single" w:sz="4" w:space="0" w:color="000000"/>
              <w:bottom w:val="single" w:sz="12" w:space="0" w:color="auto"/>
              <w:right w:val="single" w:sz="4" w:space="0" w:color="000000"/>
            </w:tcBorders>
            <w:vAlign w:val="center"/>
          </w:tcPr>
          <w:p w14:paraId="23B6D24E" w14:textId="77777777" w:rsidR="0013695D" w:rsidRPr="005F3046" w:rsidRDefault="0013695D" w:rsidP="00120CC2">
            <w:pPr>
              <w:spacing w:before="9"/>
              <w:jc w:val="center"/>
              <w:rPr>
                <w:rFonts w:ascii="仿宋_GB2312" w:eastAsia="仿宋_GB2312" w:hAnsi="Times New Roman"/>
                <w:sz w:val="28"/>
                <w:szCs w:val="28"/>
                <w:lang w:eastAsia="zh-CN"/>
              </w:rPr>
            </w:pPr>
            <w:r w:rsidRPr="005F3046">
              <w:rPr>
                <w:rFonts w:ascii="仿宋_GB2312" w:eastAsia="仿宋_GB2312" w:hAnsi="Times New Roman" w:hint="eastAsia"/>
                <w:sz w:val="28"/>
                <w:szCs w:val="28"/>
                <w:lang w:eastAsia="zh-CN"/>
              </w:rPr>
              <w:t>地下水科学与工程、环境工程、水文地质、环境规划等相关专业</w:t>
            </w:r>
          </w:p>
        </w:tc>
        <w:tc>
          <w:tcPr>
            <w:tcW w:w="851" w:type="dxa"/>
            <w:tcBorders>
              <w:top w:val="single" w:sz="4" w:space="0" w:color="000000"/>
              <w:left w:val="single" w:sz="4" w:space="0" w:color="000000"/>
              <w:bottom w:val="single" w:sz="12" w:space="0" w:color="auto"/>
              <w:right w:val="single" w:sz="4" w:space="0" w:color="000000"/>
            </w:tcBorders>
            <w:vAlign w:val="center"/>
          </w:tcPr>
          <w:p w14:paraId="33A7C4E5" w14:textId="77777777" w:rsidR="00B70B75" w:rsidRPr="005F3046" w:rsidRDefault="0013695D" w:rsidP="00120CC2">
            <w:pPr>
              <w:pStyle w:val="TableParagraph"/>
              <w:spacing w:line="300" w:lineRule="exact"/>
              <w:ind w:left="103"/>
              <w:jc w:val="center"/>
              <w:rPr>
                <w:rFonts w:ascii="仿宋_GB2312" w:eastAsia="仿宋_GB2312" w:hAnsi="Times New Roman"/>
                <w:sz w:val="28"/>
                <w:szCs w:val="28"/>
                <w:lang w:eastAsia="zh-CN"/>
              </w:rPr>
            </w:pPr>
            <w:r w:rsidRPr="005F3046">
              <w:rPr>
                <w:rFonts w:ascii="仿宋_GB2312" w:eastAsia="仿宋_GB2312" w:hAnsi="Times New Roman" w:hint="eastAsia"/>
                <w:sz w:val="28"/>
                <w:szCs w:val="28"/>
                <w:lang w:eastAsia="zh-CN"/>
              </w:rPr>
              <w:t>博士</w:t>
            </w:r>
          </w:p>
          <w:p w14:paraId="37AECCAF" w14:textId="1CEC633C" w:rsidR="0013695D" w:rsidRPr="005F3046" w:rsidRDefault="0013695D" w:rsidP="00120CC2">
            <w:pPr>
              <w:pStyle w:val="TableParagraph"/>
              <w:spacing w:line="300" w:lineRule="exact"/>
              <w:ind w:left="103"/>
              <w:jc w:val="center"/>
              <w:rPr>
                <w:rFonts w:ascii="仿宋_GB2312" w:eastAsia="仿宋_GB2312" w:hAnsi="Times New Roman"/>
                <w:sz w:val="28"/>
                <w:szCs w:val="28"/>
                <w:lang w:eastAsia="zh-CN"/>
              </w:rPr>
            </w:pPr>
            <w:r w:rsidRPr="005F3046">
              <w:rPr>
                <w:rFonts w:ascii="仿宋_GB2312" w:eastAsia="仿宋_GB2312" w:hAnsi="Times New Roman" w:hint="eastAsia"/>
                <w:sz w:val="28"/>
                <w:szCs w:val="28"/>
                <w:lang w:eastAsia="zh-CN"/>
              </w:rPr>
              <w:t>研究生</w:t>
            </w:r>
          </w:p>
        </w:tc>
        <w:tc>
          <w:tcPr>
            <w:tcW w:w="992" w:type="dxa"/>
            <w:tcBorders>
              <w:top w:val="single" w:sz="4" w:space="0" w:color="000000"/>
              <w:left w:val="single" w:sz="4" w:space="0" w:color="000000"/>
              <w:bottom w:val="single" w:sz="12" w:space="0" w:color="auto"/>
              <w:right w:val="single" w:sz="4" w:space="0" w:color="000000"/>
            </w:tcBorders>
            <w:vAlign w:val="center"/>
          </w:tcPr>
          <w:p w14:paraId="47EF20F4" w14:textId="77777777" w:rsidR="0013695D" w:rsidRPr="005F3046" w:rsidRDefault="0013695D" w:rsidP="00120CC2">
            <w:pPr>
              <w:pStyle w:val="TableParagraph"/>
              <w:spacing w:line="300" w:lineRule="exact"/>
              <w:ind w:left="103"/>
              <w:jc w:val="center"/>
              <w:rPr>
                <w:rFonts w:ascii="仿宋_GB2312" w:eastAsia="仿宋_GB2312" w:hAnsi="宋体" w:cs="宋体"/>
                <w:sz w:val="28"/>
                <w:szCs w:val="28"/>
              </w:rPr>
            </w:pPr>
            <w:r w:rsidRPr="005F3046">
              <w:rPr>
                <w:rFonts w:ascii="仿宋_GB2312" w:eastAsia="仿宋_GB2312" w:hAnsi="Times New Roman" w:cs="Times New Roman" w:hint="eastAsia"/>
                <w:sz w:val="28"/>
                <w:szCs w:val="28"/>
                <w:lang w:eastAsia="zh-CN"/>
              </w:rPr>
              <w:t>--</w:t>
            </w:r>
          </w:p>
        </w:tc>
        <w:tc>
          <w:tcPr>
            <w:tcW w:w="4111" w:type="dxa"/>
            <w:tcBorders>
              <w:top w:val="single" w:sz="4" w:space="0" w:color="000000"/>
              <w:left w:val="single" w:sz="4" w:space="0" w:color="000000"/>
              <w:bottom w:val="single" w:sz="12" w:space="0" w:color="auto"/>
              <w:right w:val="single" w:sz="12" w:space="0" w:color="auto"/>
            </w:tcBorders>
            <w:vAlign w:val="center"/>
          </w:tcPr>
          <w:p w14:paraId="6CB9BAB6" w14:textId="31A9B196" w:rsidR="007E5AB0" w:rsidRPr="005F3046" w:rsidRDefault="0013695D" w:rsidP="007E5AB0">
            <w:pPr>
              <w:pStyle w:val="TableParagraph"/>
              <w:rPr>
                <w:rFonts w:ascii="仿宋_GB2312" w:eastAsia="仿宋_GB2312" w:hAnsi="Times New Roman"/>
                <w:sz w:val="28"/>
                <w:szCs w:val="28"/>
                <w:lang w:eastAsia="zh-CN"/>
              </w:rPr>
            </w:pPr>
            <w:r w:rsidRPr="005F3046">
              <w:rPr>
                <w:rFonts w:ascii="仿宋_GB2312" w:eastAsia="仿宋_GB2312" w:hAnsi="Times New Roman" w:hint="eastAsia"/>
                <w:sz w:val="28"/>
                <w:szCs w:val="28"/>
                <w:lang w:eastAsia="zh-CN"/>
              </w:rPr>
              <w:t>1.</w:t>
            </w:r>
            <w:r w:rsidR="007E5AB0" w:rsidRPr="005F3046">
              <w:rPr>
                <w:rFonts w:ascii="仿宋_GB2312" w:eastAsia="仿宋_GB2312" w:hAnsi="Times New Roman" w:hint="eastAsia"/>
                <w:sz w:val="28"/>
                <w:szCs w:val="28"/>
                <w:lang w:eastAsia="zh-CN"/>
              </w:rPr>
              <w:t>工作认真负责，科学态度严谨，具有团队意识和敬业精神具备良好的文字表达能力和一定的英语水平；</w:t>
            </w:r>
          </w:p>
          <w:p w14:paraId="2AB9818A" w14:textId="06772AF9" w:rsidR="0013695D" w:rsidRPr="005F3046" w:rsidRDefault="007E5AB0" w:rsidP="007E5AB0">
            <w:pPr>
              <w:pStyle w:val="TableParagraph"/>
              <w:rPr>
                <w:rFonts w:ascii="仿宋_GB2312" w:eastAsia="仿宋_GB2312" w:hAnsi="Times New Roman"/>
                <w:sz w:val="28"/>
                <w:szCs w:val="28"/>
                <w:lang w:eastAsia="zh-CN"/>
              </w:rPr>
            </w:pPr>
            <w:r w:rsidRPr="005F3046">
              <w:rPr>
                <w:rFonts w:ascii="仿宋_GB2312" w:eastAsia="仿宋_GB2312" w:hAnsi="Times New Roman" w:hint="eastAsia"/>
                <w:sz w:val="28"/>
                <w:szCs w:val="28"/>
                <w:lang w:eastAsia="zh-CN"/>
              </w:rPr>
              <w:t>2</w:t>
            </w:r>
            <w:r w:rsidRPr="005F3046">
              <w:rPr>
                <w:rFonts w:ascii="仿宋_GB2312" w:eastAsia="仿宋_GB2312" w:hAnsi="Times New Roman"/>
                <w:sz w:val="28"/>
                <w:szCs w:val="28"/>
                <w:lang w:eastAsia="zh-CN"/>
              </w:rPr>
              <w:t>.</w:t>
            </w:r>
            <w:r w:rsidR="0013695D" w:rsidRPr="005F3046">
              <w:rPr>
                <w:rFonts w:ascii="仿宋_GB2312" w:eastAsia="仿宋_GB2312" w:hAnsi="Times New Roman" w:hint="eastAsia"/>
                <w:sz w:val="28"/>
                <w:szCs w:val="28"/>
                <w:lang w:eastAsia="zh-CN"/>
              </w:rPr>
              <w:t>有参与过地下水污染修复和风险管控项目经历</w:t>
            </w:r>
            <w:r w:rsidRPr="005F3046">
              <w:rPr>
                <w:rFonts w:ascii="仿宋_GB2312" w:eastAsia="仿宋_GB2312" w:hAnsi="Times New Roman" w:hint="eastAsia"/>
                <w:sz w:val="28"/>
                <w:szCs w:val="28"/>
                <w:lang w:eastAsia="zh-CN"/>
              </w:rPr>
              <w:t>、</w:t>
            </w:r>
            <w:r w:rsidR="0013695D" w:rsidRPr="005F3046">
              <w:rPr>
                <w:rFonts w:ascii="仿宋_GB2312" w:eastAsia="仿宋_GB2312" w:hAnsi="Times New Roman" w:hint="eastAsia"/>
                <w:sz w:val="28"/>
                <w:szCs w:val="28"/>
                <w:lang w:eastAsia="zh-CN"/>
              </w:rPr>
              <w:t>发表</w:t>
            </w:r>
            <w:r w:rsidRPr="005F3046">
              <w:rPr>
                <w:rFonts w:ascii="仿宋_GB2312" w:eastAsia="仿宋_GB2312" w:hAnsi="Times New Roman" w:hint="eastAsia"/>
                <w:sz w:val="28"/>
                <w:szCs w:val="28"/>
                <w:lang w:eastAsia="zh-CN"/>
              </w:rPr>
              <w:t>过较高影响因子</w:t>
            </w:r>
            <w:r w:rsidR="0013695D" w:rsidRPr="005F3046">
              <w:rPr>
                <w:rFonts w:ascii="仿宋_GB2312" w:eastAsia="仿宋_GB2312" w:hAnsi="Times New Roman" w:hint="eastAsia"/>
                <w:sz w:val="28"/>
                <w:szCs w:val="28"/>
                <w:lang w:eastAsia="zh-CN"/>
              </w:rPr>
              <w:t>SCI或期刊文章者优先。</w:t>
            </w:r>
          </w:p>
        </w:tc>
      </w:tr>
    </w:tbl>
    <w:p w14:paraId="35ADE212" w14:textId="0116891F" w:rsidR="00165091" w:rsidRDefault="00165091" w:rsidP="00225C1D">
      <w:pPr>
        <w:spacing w:before="84"/>
        <w:ind w:firstLineChars="100" w:firstLine="320"/>
        <w:rPr>
          <w:rFonts w:ascii="仿宋_GB2312" w:eastAsia="仿宋_GB2312" w:hAnsi="仿宋_GB2312" w:cs="仿宋_GB2312"/>
          <w:sz w:val="32"/>
          <w:szCs w:val="32"/>
          <w:lang w:eastAsia="zh-CN"/>
        </w:rPr>
      </w:pPr>
      <w:r w:rsidRPr="006A6500">
        <w:rPr>
          <w:rFonts w:ascii="仿宋_GB2312" w:eastAsia="仿宋_GB2312" w:hAnsi="仿宋_GB2312" w:cs="仿宋_GB2312"/>
          <w:sz w:val="32"/>
          <w:szCs w:val="32"/>
          <w:lang w:eastAsia="zh-CN"/>
        </w:rPr>
        <w:t>注：</w:t>
      </w:r>
      <w:r w:rsidRPr="006A6500">
        <w:rPr>
          <w:rFonts w:ascii="仿宋_GB2312" w:eastAsia="仿宋_GB2312" w:hAnsi="仿宋_GB2312" w:cs="仿宋_GB2312" w:hint="eastAsia"/>
          <w:sz w:val="32"/>
          <w:szCs w:val="32"/>
          <w:lang w:eastAsia="zh-CN"/>
        </w:rPr>
        <w:t>具有海外知名高校及相关机构学习、工作经历者优先。</w:t>
      </w:r>
    </w:p>
    <w:p w14:paraId="0951F339" w14:textId="73DAF1F2" w:rsidR="004236B3" w:rsidRPr="00165091" w:rsidRDefault="004236B3" w:rsidP="00165091">
      <w:pPr>
        <w:spacing w:before="84"/>
        <w:ind w:left="420"/>
        <w:rPr>
          <w:rFonts w:ascii="仿宋_GB2312" w:eastAsia="仿宋_GB2312" w:hAnsi="仿宋_GB2312" w:cs="仿宋_GB2312"/>
          <w:sz w:val="32"/>
          <w:szCs w:val="32"/>
          <w:lang w:eastAsia="zh-CN"/>
        </w:rPr>
      </w:pPr>
    </w:p>
    <w:sectPr w:rsidR="004236B3" w:rsidRPr="00165091" w:rsidSect="00CF693D">
      <w:footerReference w:type="default" r:id="rId9"/>
      <w:pgSz w:w="16840" w:h="11910" w:orient="landscape"/>
      <w:pgMar w:top="663" w:right="720" w:bottom="663" w:left="720" w:header="0" w:footer="123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E4C3" w14:textId="77777777" w:rsidR="00E7380D" w:rsidRDefault="00E7380D">
      <w:r>
        <w:separator/>
      </w:r>
    </w:p>
  </w:endnote>
  <w:endnote w:type="continuationSeparator" w:id="0">
    <w:p w14:paraId="7AFFE6DE" w14:textId="77777777" w:rsidR="00E7380D" w:rsidRDefault="00E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090355"/>
      <w:docPartObj>
        <w:docPartGallery w:val="Page Numbers (Bottom of Page)"/>
        <w:docPartUnique/>
      </w:docPartObj>
    </w:sdtPr>
    <w:sdtEndPr>
      <w:rPr>
        <w:sz w:val="20"/>
        <w:szCs w:val="20"/>
      </w:rPr>
    </w:sdtEndPr>
    <w:sdtContent>
      <w:p w14:paraId="37FECB1D" w14:textId="17BC25D9" w:rsidR="00CF693D" w:rsidRPr="00CF693D" w:rsidRDefault="00CF693D">
        <w:pPr>
          <w:pStyle w:val="a6"/>
          <w:jc w:val="center"/>
          <w:rPr>
            <w:sz w:val="20"/>
            <w:szCs w:val="20"/>
          </w:rPr>
        </w:pPr>
        <w:r w:rsidRPr="00CF693D">
          <w:rPr>
            <w:sz w:val="20"/>
            <w:szCs w:val="20"/>
          </w:rPr>
          <w:fldChar w:fldCharType="begin"/>
        </w:r>
        <w:r w:rsidRPr="00CF693D">
          <w:rPr>
            <w:sz w:val="20"/>
            <w:szCs w:val="20"/>
          </w:rPr>
          <w:instrText>PAGE   \* MERGEFORMAT</w:instrText>
        </w:r>
        <w:r w:rsidRPr="00CF693D">
          <w:rPr>
            <w:sz w:val="20"/>
            <w:szCs w:val="20"/>
          </w:rPr>
          <w:fldChar w:fldCharType="separate"/>
        </w:r>
        <w:r w:rsidRPr="00CF693D">
          <w:rPr>
            <w:sz w:val="20"/>
            <w:szCs w:val="20"/>
            <w:lang w:val="zh-CN" w:eastAsia="zh-CN"/>
          </w:rPr>
          <w:t>2</w:t>
        </w:r>
        <w:r w:rsidRPr="00CF693D">
          <w:rPr>
            <w:sz w:val="20"/>
            <w:szCs w:val="20"/>
          </w:rPr>
          <w:fldChar w:fldCharType="end"/>
        </w:r>
      </w:p>
    </w:sdtContent>
  </w:sdt>
  <w:p w14:paraId="04CDB8E7" w14:textId="4891A4A8" w:rsidR="00190F51" w:rsidRDefault="00190F5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62C1" w14:textId="77777777" w:rsidR="00E7380D" w:rsidRDefault="00E7380D">
      <w:r>
        <w:separator/>
      </w:r>
    </w:p>
  </w:footnote>
  <w:footnote w:type="continuationSeparator" w:id="0">
    <w:p w14:paraId="4F8C5136" w14:textId="77777777" w:rsidR="00E7380D" w:rsidRDefault="00E73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8C447"/>
    <w:multiLevelType w:val="singleLevel"/>
    <w:tmpl w:val="90F8C447"/>
    <w:lvl w:ilvl="0">
      <w:start w:val="1"/>
      <w:numFmt w:val="decimal"/>
      <w:lvlText w:val="%1."/>
      <w:lvlJc w:val="left"/>
      <w:pPr>
        <w:tabs>
          <w:tab w:val="left" w:pos="312"/>
        </w:tabs>
      </w:pPr>
    </w:lvl>
  </w:abstractNum>
  <w:abstractNum w:abstractNumId="1" w15:restartNumberingAfterBreak="0">
    <w:nsid w:val="36E3E6D6"/>
    <w:multiLevelType w:val="singleLevel"/>
    <w:tmpl w:val="36E3E6D6"/>
    <w:lvl w:ilvl="0">
      <w:start w:val="1"/>
      <w:numFmt w:val="decimal"/>
      <w:lvlText w:val="%1."/>
      <w:lvlJc w:val="left"/>
      <w:pPr>
        <w:tabs>
          <w:tab w:val="left" w:pos="312"/>
        </w:tabs>
      </w:pPr>
    </w:lvl>
  </w:abstractNum>
  <w:abstractNum w:abstractNumId="2" w15:restartNumberingAfterBreak="0">
    <w:nsid w:val="4CE661E3"/>
    <w:multiLevelType w:val="hybridMultilevel"/>
    <w:tmpl w:val="C284E1C4"/>
    <w:lvl w:ilvl="0" w:tplc="9208D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rawingGridVerticalSpacing w:val="15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D0"/>
    <w:rsid w:val="000013FC"/>
    <w:rsid w:val="00005E77"/>
    <w:rsid w:val="000127C2"/>
    <w:rsid w:val="000141C4"/>
    <w:rsid w:val="000174A4"/>
    <w:rsid w:val="0002138E"/>
    <w:rsid w:val="00026851"/>
    <w:rsid w:val="00030320"/>
    <w:rsid w:val="000624BD"/>
    <w:rsid w:val="00065D55"/>
    <w:rsid w:val="00086813"/>
    <w:rsid w:val="000966E7"/>
    <w:rsid w:val="000C0316"/>
    <w:rsid w:val="000C6BE6"/>
    <w:rsid w:val="000D7672"/>
    <w:rsid w:val="00106EEA"/>
    <w:rsid w:val="00107ADA"/>
    <w:rsid w:val="00112BDC"/>
    <w:rsid w:val="00112CE7"/>
    <w:rsid w:val="00120CC2"/>
    <w:rsid w:val="00123EF7"/>
    <w:rsid w:val="0013118C"/>
    <w:rsid w:val="0013695D"/>
    <w:rsid w:val="00137292"/>
    <w:rsid w:val="0015501A"/>
    <w:rsid w:val="00155256"/>
    <w:rsid w:val="00165091"/>
    <w:rsid w:val="00173292"/>
    <w:rsid w:val="001807B1"/>
    <w:rsid w:val="00185C90"/>
    <w:rsid w:val="00190C80"/>
    <w:rsid w:val="00190F51"/>
    <w:rsid w:val="001A0D8D"/>
    <w:rsid w:val="001B3E04"/>
    <w:rsid w:val="001C0460"/>
    <w:rsid w:val="001C2EE8"/>
    <w:rsid w:val="001C542F"/>
    <w:rsid w:val="001C6F44"/>
    <w:rsid w:val="001E3B1A"/>
    <w:rsid w:val="00205D2A"/>
    <w:rsid w:val="002123B9"/>
    <w:rsid w:val="00215BA2"/>
    <w:rsid w:val="002217A7"/>
    <w:rsid w:val="00225C1D"/>
    <w:rsid w:val="00235E0E"/>
    <w:rsid w:val="00244BB8"/>
    <w:rsid w:val="0025119A"/>
    <w:rsid w:val="00254800"/>
    <w:rsid w:val="00282321"/>
    <w:rsid w:val="002A11D0"/>
    <w:rsid w:val="002B7AAD"/>
    <w:rsid w:val="002C19CD"/>
    <w:rsid w:val="002F2CB6"/>
    <w:rsid w:val="00313DF4"/>
    <w:rsid w:val="003312D7"/>
    <w:rsid w:val="00333A55"/>
    <w:rsid w:val="003370D3"/>
    <w:rsid w:val="00346F76"/>
    <w:rsid w:val="0037424F"/>
    <w:rsid w:val="003762C3"/>
    <w:rsid w:val="003825BC"/>
    <w:rsid w:val="0038272F"/>
    <w:rsid w:val="00384BC6"/>
    <w:rsid w:val="00393D52"/>
    <w:rsid w:val="003B267D"/>
    <w:rsid w:val="003B27E7"/>
    <w:rsid w:val="003B2A5F"/>
    <w:rsid w:val="003B5338"/>
    <w:rsid w:val="003C1FF3"/>
    <w:rsid w:val="003F12F1"/>
    <w:rsid w:val="003F5D67"/>
    <w:rsid w:val="004013DA"/>
    <w:rsid w:val="00402280"/>
    <w:rsid w:val="004236B3"/>
    <w:rsid w:val="00432DB6"/>
    <w:rsid w:val="00433C7A"/>
    <w:rsid w:val="004353C6"/>
    <w:rsid w:val="00444277"/>
    <w:rsid w:val="00445538"/>
    <w:rsid w:val="00446E06"/>
    <w:rsid w:val="00456763"/>
    <w:rsid w:val="0047102C"/>
    <w:rsid w:val="004737D3"/>
    <w:rsid w:val="00483794"/>
    <w:rsid w:val="00484828"/>
    <w:rsid w:val="0048744B"/>
    <w:rsid w:val="00493A91"/>
    <w:rsid w:val="00494617"/>
    <w:rsid w:val="004B3B4C"/>
    <w:rsid w:val="004B3F0A"/>
    <w:rsid w:val="004C7196"/>
    <w:rsid w:val="004D0705"/>
    <w:rsid w:val="004D31EE"/>
    <w:rsid w:val="004F3121"/>
    <w:rsid w:val="004F4CF6"/>
    <w:rsid w:val="005005AC"/>
    <w:rsid w:val="00500FC8"/>
    <w:rsid w:val="00517ADC"/>
    <w:rsid w:val="005215BD"/>
    <w:rsid w:val="0052245D"/>
    <w:rsid w:val="005241AA"/>
    <w:rsid w:val="00542B30"/>
    <w:rsid w:val="0054548B"/>
    <w:rsid w:val="005472CA"/>
    <w:rsid w:val="005653D1"/>
    <w:rsid w:val="005663CC"/>
    <w:rsid w:val="00566ECD"/>
    <w:rsid w:val="005673CE"/>
    <w:rsid w:val="00571CE5"/>
    <w:rsid w:val="00581200"/>
    <w:rsid w:val="00581790"/>
    <w:rsid w:val="005C161E"/>
    <w:rsid w:val="005C6E8D"/>
    <w:rsid w:val="005C76B5"/>
    <w:rsid w:val="005D5554"/>
    <w:rsid w:val="005D77D9"/>
    <w:rsid w:val="005F1005"/>
    <w:rsid w:val="005F3046"/>
    <w:rsid w:val="005F742C"/>
    <w:rsid w:val="005F7AFF"/>
    <w:rsid w:val="00604419"/>
    <w:rsid w:val="006132DA"/>
    <w:rsid w:val="0063361B"/>
    <w:rsid w:val="00645FB5"/>
    <w:rsid w:val="006737DF"/>
    <w:rsid w:val="006A6500"/>
    <w:rsid w:val="006B23AE"/>
    <w:rsid w:val="006C0116"/>
    <w:rsid w:val="006C1E6D"/>
    <w:rsid w:val="006C326E"/>
    <w:rsid w:val="006C5411"/>
    <w:rsid w:val="006C7545"/>
    <w:rsid w:val="006D3367"/>
    <w:rsid w:val="006D603E"/>
    <w:rsid w:val="006F08FC"/>
    <w:rsid w:val="00720A92"/>
    <w:rsid w:val="00724971"/>
    <w:rsid w:val="0074795E"/>
    <w:rsid w:val="00751219"/>
    <w:rsid w:val="00752856"/>
    <w:rsid w:val="0076490B"/>
    <w:rsid w:val="00790A97"/>
    <w:rsid w:val="007921F8"/>
    <w:rsid w:val="007A2DFB"/>
    <w:rsid w:val="007B7A23"/>
    <w:rsid w:val="007C0190"/>
    <w:rsid w:val="007C63D0"/>
    <w:rsid w:val="007D0D91"/>
    <w:rsid w:val="007D4BB9"/>
    <w:rsid w:val="007E5AB0"/>
    <w:rsid w:val="00811863"/>
    <w:rsid w:val="00811E8A"/>
    <w:rsid w:val="00812F79"/>
    <w:rsid w:val="0081476C"/>
    <w:rsid w:val="00815B5A"/>
    <w:rsid w:val="00826039"/>
    <w:rsid w:val="00837EB2"/>
    <w:rsid w:val="0085154B"/>
    <w:rsid w:val="00854414"/>
    <w:rsid w:val="0086192D"/>
    <w:rsid w:val="0086764E"/>
    <w:rsid w:val="008736B1"/>
    <w:rsid w:val="00873C45"/>
    <w:rsid w:val="00893181"/>
    <w:rsid w:val="008B221A"/>
    <w:rsid w:val="008C1106"/>
    <w:rsid w:val="008E443C"/>
    <w:rsid w:val="008F2C25"/>
    <w:rsid w:val="00902C3F"/>
    <w:rsid w:val="00910F83"/>
    <w:rsid w:val="00912A70"/>
    <w:rsid w:val="00946A93"/>
    <w:rsid w:val="009539F8"/>
    <w:rsid w:val="009816E0"/>
    <w:rsid w:val="0098488E"/>
    <w:rsid w:val="009C06EC"/>
    <w:rsid w:val="009C7A43"/>
    <w:rsid w:val="009D0274"/>
    <w:rsid w:val="009D7695"/>
    <w:rsid w:val="009E457A"/>
    <w:rsid w:val="00A016B1"/>
    <w:rsid w:val="00A024DE"/>
    <w:rsid w:val="00A209EA"/>
    <w:rsid w:val="00A242CA"/>
    <w:rsid w:val="00A67016"/>
    <w:rsid w:val="00A82310"/>
    <w:rsid w:val="00A861C1"/>
    <w:rsid w:val="00AA4E83"/>
    <w:rsid w:val="00AB1855"/>
    <w:rsid w:val="00AB5495"/>
    <w:rsid w:val="00AD20FD"/>
    <w:rsid w:val="00AE06DA"/>
    <w:rsid w:val="00AF61D1"/>
    <w:rsid w:val="00B070B3"/>
    <w:rsid w:val="00B12A20"/>
    <w:rsid w:val="00B132A2"/>
    <w:rsid w:val="00B1431D"/>
    <w:rsid w:val="00B14651"/>
    <w:rsid w:val="00B216A6"/>
    <w:rsid w:val="00B30EC7"/>
    <w:rsid w:val="00B31782"/>
    <w:rsid w:val="00B32529"/>
    <w:rsid w:val="00B47553"/>
    <w:rsid w:val="00B52E63"/>
    <w:rsid w:val="00B63F04"/>
    <w:rsid w:val="00B64161"/>
    <w:rsid w:val="00B70B75"/>
    <w:rsid w:val="00B737BC"/>
    <w:rsid w:val="00B74B38"/>
    <w:rsid w:val="00B85715"/>
    <w:rsid w:val="00B8704C"/>
    <w:rsid w:val="00B93810"/>
    <w:rsid w:val="00B961D0"/>
    <w:rsid w:val="00BA4E8B"/>
    <w:rsid w:val="00BC10A3"/>
    <w:rsid w:val="00BD6A7C"/>
    <w:rsid w:val="00BE2EF4"/>
    <w:rsid w:val="00BE3623"/>
    <w:rsid w:val="00BF1268"/>
    <w:rsid w:val="00C00225"/>
    <w:rsid w:val="00C10BCA"/>
    <w:rsid w:val="00C13527"/>
    <w:rsid w:val="00C20ECA"/>
    <w:rsid w:val="00C22E67"/>
    <w:rsid w:val="00C25F09"/>
    <w:rsid w:val="00C272A6"/>
    <w:rsid w:val="00C30872"/>
    <w:rsid w:val="00C31EF8"/>
    <w:rsid w:val="00C32663"/>
    <w:rsid w:val="00C40E3C"/>
    <w:rsid w:val="00C45608"/>
    <w:rsid w:val="00C50B3A"/>
    <w:rsid w:val="00C62F17"/>
    <w:rsid w:val="00C71B6D"/>
    <w:rsid w:val="00C84225"/>
    <w:rsid w:val="00CA3957"/>
    <w:rsid w:val="00CA6D78"/>
    <w:rsid w:val="00CC7C7E"/>
    <w:rsid w:val="00CF073E"/>
    <w:rsid w:val="00CF46FE"/>
    <w:rsid w:val="00CF693D"/>
    <w:rsid w:val="00D119AA"/>
    <w:rsid w:val="00D319EA"/>
    <w:rsid w:val="00D370B3"/>
    <w:rsid w:val="00D7750F"/>
    <w:rsid w:val="00D87D9A"/>
    <w:rsid w:val="00D97ED7"/>
    <w:rsid w:val="00DA0128"/>
    <w:rsid w:val="00DA4AFC"/>
    <w:rsid w:val="00DA5ABF"/>
    <w:rsid w:val="00DB1A7E"/>
    <w:rsid w:val="00DB472F"/>
    <w:rsid w:val="00DC386C"/>
    <w:rsid w:val="00DD14A6"/>
    <w:rsid w:val="00DE60B2"/>
    <w:rsid w:val="00DF0786"/>
    <w:rsid w:val="00DF6FE5"/>
    <w:rsid w:val="00E01D05"/>
    <w:rsid w:val="00E032D1"/>
    <w:rsid w:val="00E03C13"/>
    <w:rsid w:val="00E04AB5"/>
    <w:rsid w:val="00E124EB"/>
    <w:rsid w:val="00E30028"/>
    <w:rsid w:val="00E30FDB"/>
    <w:rsid w:val="00E33E36"/>
    <w:rsid w:val="00E50736"/>
    <w:rsid w:val="00E63943"/>
    <w:rsid w:val="00E64499"/>
    <w:rsid w:val="00E708DF"/>
    <w:rsid w:val="00E726E3"/>
    <w:rsid w:val="00E7380D"/>
    <w:rsid w:val="00E772B7"/>
    <w:rsid w:val="00E83F68"/>
    <w:rsid w:val="00E84A6A"/>
    <w:rsid w:val="00E950FA"/>
    <w:rsid w:val="00EC2BDD"/>
    <w:rsid w:val="00ED0299"/>
    <w:rsid w:val="00ED281E"/>
    <w:rsid w:val="00ED743C"/>
    <w:rsid w:val="00EE0F0F"/>
    <w:rsid w:val="00EF0755"/>
    <w:rsid w:val="00F003A8"/>
    <w:rsid w:val="00F060A2"/>
    <w:rsid w:val="00F10E91"/>
    <w:rsid w:val="00F221A4"/>
    <w:rsid w:val="00F22ECC"/>
    <w:rsid w:val="00F308B5"/>
    <w:rsid w:val="00F43E26"/>
    <w:rsid w:val="00F44115"/>
    <w:rsid w:val="00F61D17"/>
    <w:rsid w:val="00F622C3"/>
    <w:rsid w:val="00F83EDC"/>
    <w:rsid w:val="00FA06AE"/>
    <w:rsid w:val="00FA33C1"/>
    <w:rsid w:val="00FB55AA"/>
    <w:rsid w:val="00FB7544"/>
    <w:rsid w:val="00FE1F13"/>
    <w:rsid w:val="00FE4343"/>
    <w:rsid w:val="00FE544C"/>
    <w:rsid w:val="00FF3229"/>
    <w:rsid w:val="00FF43A2"/>
    <w:rsid w:val="00FF5913"/>
    <w:rsid w:val="014C5E80"/>
    <w:rsid w:val="060E31DD"/>
    <w:rsid w:val="0E3A6047"/>
    <w:rsid w:val="0E591291"/>
    <w:rsid w:val="15CC05A8"/>
    <w:rsid w:val="15E75113"/>
    <w:rsid w:val="176C1CD4"/>
    <w:rsid w:val="1DB93A69"/>
    <w:rsid w:val="260D7EF4"/>
    <w:rsid w:val="26D27146"/>
    <w:rsid w:val="2822064D"/>
    <w:rsid w:val="29C80E4B"/>
    <w:rsid w:val="2E784692"/>
    <w:rsid w:val="30771643"/>
    <w:rsid w:val="36530390"/>
    <w:rsid w:val="3ED33252"/>
    <w:rsid w:val="54F357BF"/>
    <w:rsid w:val="5F5B39E6"/>
    <w:rsid w:val="670E263F"/>
    <w:rsid w:val="67D465C2"/>
    <w:rsid w:val="68035553"/>
    <w:rsid w:val="686D1D8D"/>
    <w:rsid w:val="776511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A4FDA"/>
  <w15:docId w15:val="{FC73C45C-C4D6-435F-9863-C124330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436"/>
    </w:pPr>
    <w:rPr>
      <w:rFonts w:ascii="黑体" w:eastAsia="黑体" w:hAnsi="黑体"/>
      <w:b/>
      <w:bCs/>
      <w:sz w:val="36"/>
      <w:szCs w:val="36"/>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pPr>
    <w:rPr>
      <w:rFonts w:ascii="宋体" w:eastAsia="宋体" w:hAnsi="宋体" w:cs="宋体"/>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a9">
    <w:name w:val="页眉 字符"/>
    <w:basedOn w:val="a0"/>
    <w:link w:val="a8"/>
    <w:uiPriority w:val="99"/>
    <w:qFormat/>
    <w:rPr>
      <w:sz w:val="18"/>
      <w:szCs w:val="18"/>
      <w:lang w:eastAsia="en-US"/>
    </w:rPr>
  </w:style>
  <w:style w:type="character" w:customStyle="1" w:styleId="a7">
    <w:name w:val="页脚 字符"/>
    <w:basedOn w:val="a0"/>
    <w:link w:val="a6"/>
    <w:uiPriority w:val="99"/>
    <w:qFormat/>
    <w:rPr>
      <w:sz w:val="18"/>
      <w:szCs w:val="18"/>
      <w:lang w:eastAsia="en-US"/>
    </w:rPr>
  </w:style>
  <w:style w:type="character" w:customStyle="1" w:styleId="a5">
    <w:name w:val="批注框文本 字符"/>
    <w:basedOn w:val="a0"/>
    <w:link w:val="a4"/>
    <w:uiPriority w:val="99"/>
    <w:semiHidden/>
    <w:qFormat/>
    <w:rPr>
      <w:sz w:val="18"/>
      <w:szCs w:val="18"/>
      <w:lang w:eastAsia="en-US"/>
    </w:rPr>
  </w:style>
  <w:style w:type="paragraph" w:customStyle="1" w:styleId="msolistparagraph0">
    <w:name w:val="msolistparagraph"/>
    <w:basedOn w:val="a"/>
    <w:qFormat/>
    <w:pPr>
      <w:ind w:firstLineChars="200" w:firstLine="420"/>
      <w:jc w:val="both"/>
    </w:pPr>
    <w:rPr>
      <w:rFonts w:ascii="等线" w:eastAsia="等线" w:hAnsi="等线" w:cs="Times New Roman" w:hint="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41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EB808FB-FDF4-46C9-B175-002E547023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MR.Y</cp:lastModifiedBy>
  <cp:revision>91</cp:revision>
  <cp:lastPrinted>2021-04-26T09:32:00Z</cp:lastPrinted>
  <dcterms:created xsi:type="dcterms:W3CDTF">2021-04-19T02:32:00Z</dcterms:created>
  <dcterms:modified xsi:type="dcterms:W3CDTF">2021-04-29T04:50:00Z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Microsoft® Word 2016</vt:lpwstr>
  </property>
  <property fmtid="{D5CDD505-2E9C-101B-9397-08002B2CF9AE}" pid="4" name="LastSaved">
    <vt:filetime>2019-11-04T00:00:00Z</vt:filetime>
  </property>
  <property fmtid="{D5CDD505-2E9C-101B-9397-08002B2CF9AE}" pid="5" name="KSOProductBuildVer">
    <vt:lpwstr>2052-11.1.0.9828</vt:lpwstr>
  </property>
</Properties>
</file>